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E1D84" w:rsidRDefault="00AE1D84"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E1D84" w:rsidRPr="002D611C" w:rsidRDefault="00AE1D84"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RELAPSE PREVENTION PLAN ESSAY</w:t>
      </w: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Name</w:t>
      </w: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Institution</w:t>
      </w:r>
    </w:p>
    <w:p w:rsidR="00B7128F" w:rsidRPr="002D611C" w:rsidRDefault="00B7128F"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Date</w:t>
      </w:r>
    </w:p>
    <w:p w:rsidR="00AE1D84" w:rsidRDefault="00AE1D84"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p>
    <w:p w:rsidR="00AE1D84" w:rsidRDefault="00B7128F"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br/>
      </w:r>
    </w:p>
    <w:p w:rsidR="00E612CD" w:rsidRPr="002D611C" w:rsidRDefault="00E612CD" w:rsidP="00AE1D84">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lastRenderedPageBreak/>
        <w:t>Introduction</w:t>
      </w:r>
    </w:p>
    <w:p w:rsidR="00A83290" w:rsidRPr="002D611C" w:rsidRDefault="00B21622"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ab/>
        <w:t xml:space="preserve">A relapse prevention plan is an outpatient programme that is structured </w:t>
      </w:r>
      <w:r w:rsidR="00FE4EAD" w:rsidRPr="002D611C">
        <w:rPr>
          <w:rFonts w:ascii="Times New Roman" w:hAnsi="Times New Roman" w:cs="Times New Roman"/>
          <w:color w:val="1D1D1D"/>
          <w:sz w:val="24"/>
          <w:szCs w:val="24"/>
          <w:shd w:val="clear" w:color="auto" w:fill="FFFFFF"/>
        </w:rPr>
        <w:t>to help patients walk towards</w:t>
      </w:r>
      <w:r w:rsidRPr="002D611C">
        <w:rPr>
          <w:rFonts w:ascii="Times New Roman" w:hAnsi="Times New Roman" w:cs="Times New Roman"/>
          <w:color w:val="1D1D1D"/>
          <w:sz w:val="24"/>
          <w:szCs w:val="24"/>
          <w:shd w:val="clear" w:color="auto" w:fill="FFFFFF"/>
        </w:rPr>
        <w:t xml:space="preserve"> the journey of </w:t>
      </w:r>
      <w:r w:rsidR="00FE4EAD" w:rsidRPr="002D611C">
        <w:rPr>
          <w:rFonts w:ascii="Times New Roman" w:hAnsi="Times New Roman" w:cs="Times New Roman"/>
          <w:color w:val="1D1D1D"/>
          <w:sz w:val="24"/>
          <w:szCs w:val="24"/>
          <w:shd w:val="clear" w:color="auto" w:fill="FFFFFF"/>
        </w:rPr>
        <w:t xml:space="preserve">recovery. </w:t>
      </w:r>
      <w:r w:rsidR="005A0CF3" w:rsidRPr="002D611C">
        <w:rPr>
          <w:rFonts w:ascii="Times New Roman" w:hAnsi="Times New Roman" w:cs="Times New Roman"/>
          <w:color w:val="1D1D1D"/>
          <w:sz w:val="24"/>
          <w:szCs w:val="24"/>
          <w:shd w:val="clear" w:color="auto" w:fill="FFFFFF"/>
        </w:rPr>
        <w:t>With such a plan, the patient stays committed to</w:t>
      </w:r>
      <w:r w:rsidR="00530386" w:rsidRPr="002D611C">
        <w:rPr>
          <w:rFonts w:ascii="Times New Roman" w:hAnsi="Times New Roman" w:cs="Times New Roman"/>
          <w:color w:val="1D1D1D"/>
          <w:sz w:val="24"/>
          <w:szCs w:val="24"/>
          <w:shd w:val="clear" w:color="auto" w:fill="FFFFFF"/>
        </w:rPr>
        <w:t xml:space="preserve"> the</w:t>
      </w:r>
      <w:r w:rsidR="005A0CF3" w:rsidRPr="002D611C">
        <w:rPr>
          <w:rFonts w:ascii="Times New Roman" w:hAnsi="Times New Roman" w:cs="Times New Roman"/>
          <w:color w:val="1D1D1D"/>
          <w:sz w:val="24"/>
          <w:szCs w:val="24"/>
          <w:shd w:val="clear" w:color="auto" w:fill="FFFFFF"/>
        </w:rPr>
        <w:t xml:space="preserve"> medication routine</w:t>
      </w:r>
      <w:r w:rsidR="00530386" w:rsidRPr="002D611C">
        <w:rPr>
          <w:rFonts w:ascii="Times New Roman" w:hAnsi="Times New Roman" w:cs="Times New Roman"/>
          <w:color w:val="1D1D1D"/>
          <w:sz w:val="24"/>
          <w:szCs w:val="24"/>
          <w:shd w:val="clear" w:color="auto" w:fill="FFFFFF"/>
        </w:rPr>
        <w:t xml:space="preserve"> hence helping him/her achieve </w:t>
      </w:r>
      <w:r w:rsidR="004B0681" w:rsidRPr="002D611C">
        <w:rPr>
          <w:rFonts w:ascii="Times New Roman" w:hAnsi="Times New Roman" w:cs="Times New Roman"/>
          <w:color w:val="1D1D1D"/>
          <w:sz w:val="24"/>
          <w:szCs w:val="24"/>
          <w:shd w:val="clear" w:color="auto" w:fill="FFFFFF"/>
        </w:rPr>
        <w:t>his/her</w:t>
      </w:r>
      <w:r w:rsidR="00530386" w:rsidRPr="002D611C">
        <w:rPr>
          <w:rFonts w:ascii="Times New Roman" w:hAnsi="Times New Roman" w:cs="Times New Roman"/>
          <w:color w:val="1D1D1D"/>
          <w:sz w:val="24"/>
          <w:szCs w:val="24"/>
          <w:shd w:val="clear" w:color="auto" w:fill="FFFFFF"/>
        </w:rPr>
        <w:t xml:space="preserve"> recovery goals. </w:t>
      </w:r>
      <w:r w:rsidR="004B0681" w:rsidRPr="002D611C">
        <w:rPr>
          <w:rFonts w:ascii="Times New Roman" w:hAnsi="Times New Roman" w:cs="Times New Roman"/>
          <w:color w:val="1D1D1D"/>
          <w:sz w:val="24"/>
          <w:szCs w:val="24"/>
          <w:shd w:val="clear" w:color="auto" w:fill="FFFFFF"/>
        </w:rPr>
        <w:t xml:space="preserve">It is a vital schedule which </w:t>
      </w:r>
      <w:r w:rsidR="00E5221B" w:rsidRPr="002D611C">
        <w:rPr>
          <w:rFonts w:ascii="Times New Roman" w:hAnsi="Times New Roman" w:cs="Times New Roman"/>
          <w:color w:val="1D1D1D"/>
          <w:sz w:val="24"/>
          <w:szCs w:val="24"/>
          <w:shd w:val="clear" w:color="auto" w:fill="FFFFFF"/>
        </w:rPr>
        <w:t>br</w:t>
      </w:r>
      <w:r w:rsidR="00EC3DA4" w:rsidRPr="002D611C">
        <w:rPr>
          <w:rFonts w:ascii="Times New Roman" w:hAnsi="Times New Roman" w:cs="Times New Roman"/>
          <w:color w:val="1D1D1D"/>
          <w:sz w:val="24"/>
          <w:szCs w:val="24"/>
          <w:shd w:val="clear" w:color="auto" w:fill="FFFFFF"/>
        </w:rPr>
        <w:t>iefs the patients recovery time. For instance, a 5</w:t>
      </w:r>
      <w:r w:rsidR="006934E0" w:rsidRPr="002D611C">
        <w:rPr>
          <w:rFonts w:ascii="Times New Roman" w:hAnsi="Times New Roman" w:cs="Times New Roman"/>
          <w:color w:val="1D1D1D"/>
          <w:sz w:val="24"/>
          <w:szCs w:val="24"/>
          <w:shd w:val="clear" w:color="auto" w:fill="FFFFFF"/>
        </w:rPr>
        <w:t xml:space="preserve"> year drug addict can undergo recovery in 2 or 3 months in such a plan</w:t>
      </w:r>
      <w:r w:rsidR="00924BF4" w:rsidRPr="002D611C">
        <w:rPr>
          <w:rFonts w:ascii="Times New Roman" w:hAnsi="Times New Roman" w:cs="Times New Roman"/>
          <w:color w:val="1D1D1D"/>
          <w:sz w:val="24"/>
          <w:szCs w:val="24"/>
          <w:shd w:val="clear" w:color="auto" w:fill="FFFFFF"/>
        </w:rPr>
        <w:t>. The U.S. Department of Health and Human Services</w:t>
      </w:r>
      <w:r w:rsidR="0030547B" w:rsidRPr="002D611C">
        <w:rPr>
          <w:rFonts w:ascii="Times New Roman" w:hAnsi="Times New Roman" w:cs="Times New Roman"/>
          <w:color w:val="1D1D1D"/>
          <w:sz w:val="24"/>
          <w:szCs w:val="24"/>
          <w:shd w:val="clear" w:color="auto" w:fill="FFFFFF"/>
        </w:rPr>
        <w:t xml:space="preserve"> indicated that 66.7 percent of </w:t>
      </w:r>
      <w:r w:rsidR="00CB6E5F" w:rsidRPr="002D611C">
        <w:rPr>
          <w:rFonts w:ascii="Times New Roman" w:hAnsi="Times New Roman" w:cs="Times New Roman"/>
          <w:color w:val="1D1D1D"/>
          <w:sz w:val="24"/>
          <w:szCs w:val="24"/>
          <w:shd w:val="clear" w:color="auto" w:fill="FFFFFF"/>
        </w:rPr>
        <w:t xml:space="preserve">all cases of relapse </w:t>
      </w:r>
      <w:r w:rsidR="00A83290" w:rsidRPr="002D611C">
        <w:rPr>
          <w:rFonts w:ascii="Times New Roman" w:hAnsi="Times New Roman" w:cs="Times New Roman"/>
          <w:color w:val="1D1D1D"/>
          <w:sz w:val="24"/>
          <w:szCs w:val="24"/>
          <w:shd w:val="clear" w:color="auto" w:fill="FFFFFF"/>
        </w:rPr>
        <w:t>occur during the first 6 months of recovery</w:t>
      </w:r>
      <w:r w:rsidR="00C750E7" w:rsidRPr="002D611C">
        <w:rPr>
          <w:rFonts w:ascii="Times New Roman" w:hAnsi="Times New Roman" w:cs="Times New Roman"/>
          <w:color w:val="1D1D1D"/>
          <w:sz w:val="24"/>
          <w:szCs w:val="24"/>
          <w:shd w:val="clear" w:color="auto" w:fill="FFFFFF"/>
        </w:rPr>
        <w:t xml:space="preserve"> (2017)</w:t>
      </w:r>
      <w:r w:rsidR="006934E0" w:rsidRPr="002D611C">
        <w:rPr>
          <w:rFonts w:ascii="Times New Roman" w:hAnsi="Times New Roman" w:cs="Times New Roman"/>
          <w:color w:val="1D1D1D"/>
          <w:sz w:val="24"/>
          <w:szCs w:val="24"/>
          <w:shd w:val="clear" w:color="auto" w:fill="FFFFFF"/>
        </w:rPr>
        <w:t xml:space="preserve">. </w:t>
      </w:r>
      <w:r w:rsidR="000F1EA8" w:rsidRPr="002D611C">
        <w:rPr>
          <w:rFonts w:ascii="Times New Roman" w:hAnsi="Times New Roman" w:cs="Times New Roman"/>
          <w:color w:val="1D1D1D"/>
          <w:sz w:val="24"/>
          <w:szCs w:val="24"/>
          <w:shd w:val="clear" w:color="auto" w:fill="FFFFFF"/>
        </w:rPr>
        <w:t xml:space="preserve">Addictions are very chronic and that is why some people fight with relapse their entire life. </w:t>
      </w:r>
      <w:r w:rsidR="008F62C6" w:rsidRPr="002D611C">
        <w:rPr>
          <w:rFonts w:ascii="Times New Roman" w:hAnsi="Times New Roman" w:cs="Times New Roman"/>
          <w:color w:val="1D1D1D"/>
          <w:sz w:val="24"/>
          <w:szCs w:val="24"/>
          <w:shd w:val="clear" w:color="auto" w:fill="FFFFFF"/>
        </w:rPr>
        <w:t xml:space="preserve">Factors like stress, </w:t>
      </w:r>
      <w:r w:rsidR="002A0C2C" w:rsidRPr="002D611C">
        <w:rPr>
          <w:rFonts w:ascii="Times New Roman" w:hAnsi="Times New Roman" w:cs="Times New Roman"/>
          <w:color w:val="1D1D1D"/>
          <w:sz w:val="24"/>
          <w:szCs w:val="24"/>
          <w:shd w:val="clear" w:color="auto" w:fill="FFFFFF"/>
        </w:rPr>
        <w:t xml:space="preserve">issues of relationship, poverty etcetera cause relapse and therefore, the degree of relapsing among people differs. </w:t>
      </w:r>
      <w:r w:rsidR="00E144CA" w:rsidRPr="002D611C">
        <w:rPr>
          <w:rFonts w:ascii="Times New Roman" w:hAnsi="Times New Roman" w:cs="Times New Roman"/>
          <w:color w:val="1D1D1D"/>
          <w:sz w:val="24"/>
          <w:szCs w:val="24"/>
          <w:shd w:val="clear" w:color="auto" w:fill="FFFFFF"/>
        </w:rPr>
        <w:t xml:space="preserve">When </w:t>
      </w:r>
      <w:r w:rsidR="00BA635C" w:rsidRPr="002D611C">
        <w:rPr>
          <w:rFonts w:ascii="Times New Roman" w:hAnsi="Times New Roman" w:cs="Times New Roman"/>
          <w:color w:val="1D1D1D"/>
          <w:sz w:val="24"/>
          <w:szCs w:val="24"/>
          <w:shd w:val="clear" w:color="auto" w:fill="FFFFFF"/>
        </w:rPr>
        <w:t>relapse</w:t>
      </w:r>
      <w:r w:rsidR="00E144CA" w:rsidRPr="002D611C">
        <w:rPr>
          <w:rFonts w:ascii="Times New Roman" w:hAnsi="Times New Roman" w:cs="Times New Roman"/>
          <w:color w:val="1D1D1D"/>
          <w:sz w:val="24"/>
          <w:szCs w:val="24"/>
          <w:shd w:val="clear" w:color="auto" w:fill="FFFFFF"/>
        </w:rPr>
        <w:t xml:space="preserve"> occurs, a patient</w:t>
      </w:r>
      <w:r w:rsidR="00BA635C" w:rsidRPr="002D611C">
        <w:rPr>
          <w:rFonts w:ascii="Times New Roman" w:hAnsi="Times New Roman" w:cs="Times New Roman"/>
          <w:color w:val="1D1D1D"/>
          <w:sz w:val="24"/>
          <w:szCs w:val="24"/>
          <w:shd w:val="clear" w:color="auto" w:fill="FFFFFF"/>
        </w:rPr>
        <w:t>’</w:t>
      </w:r>
      <w:r w:rsidR="00E144CA" w:rsidRPr="002D611C">
        <w:rPr>
          <w:rFonts w:ascii="Times New Roman" w:hAnsi="Times New Roman" w:cs="Times New Roman"/>
          <w:color w:val="1D1D1D"/>
          <w:sz w:val="24"/>
          <w:szCs w:val="24"/>
          <w:shd w:val="clear" w:color="auto" w:fill="FFFFFF"/>
        </w:rPr>
        <w:t>s recovery is t</w:t>
      </w:r>
      <w:r w:rsidR="00BA635C" w:rsidRPr="002D611C">
        <w:rPr>
          <w:rFonts w:ascii="Times New Roman" w:hAnsi="Times New Roman" w:cs="Times New Roman"/>
          <w:color w:val="1D1D1D"/>
          <w:sz w:val="24"/>
          <w:szCs w:val="24"/>
          <w:shd w:val="clear" w:color="auto" w:fill="FFFFFF"/>
        </w:rPr>
        <w:t xml:space="preserve">akes shape but it does not end. </w:t>
      </w:r>
      <w:r w:rsidR="00D103EE" w:rsidRPr="002D611C">
        <w:rPr>
          <w:rFonts w:ascii="Times New Roman" w:hAnsi="Times New Roman" w:cs="Times New Roman"/>
          <w:color w:val="1D1D1D"/>
          <w:sz w:val="24"/>
          <w:szCs w:val="24"/>
          <w:shd w:val="clear" w:color="auto" w:fill="FFFFFF"/>
        </w:rPr>
        <w:t>However, a</w:t>
      </w:r>
      <w:r w:rsidR="00BA635C" w:rsidRPr="002D611C">
        <w:rPr>
          <w:rFonts w:ascii="Times New Roman" w:hAnsi="Times New Roman" w:cs="Times New Roman"/>
          <w:color w:val="1D1D1D"/>
          <w:sz w:val="24"/>
          <w:szCs w:val="24"/>
          <w:shd w:val="clear" w:color="auto" w:fill="FFFFFF"/>
        </w:rPr>
        <w:t xml:space="preserve"> relapse prevention plan does not guarantee that a patient will relapse</w:t>
      </w:r>
      <w:r w:rsidR="00D103EE" w:rsidRPr="002D611C">
        <w:rPr>
          <w:rFonts w:ascii="Times New Roman" w:hAnsi="Times New Roman" w:cs="Times New Roman"/>
          <w:color w:val="1D1D1D"/>
          <w:sz w:val="24"/>
          <w:szCs w:val="24"/>
          <w:shd w:val="clear" w:color="auto" w:fill="FFFFFF"/>
        </w:rPr>
        <w:t xml:space="preserve"> but it will help reduce damage and get </w:t>
      </w:r>
      <w:r w:rsidR="00924BF4" w:rsidRPr="002D611C">
        <w:rPr>
          <w:rFonts w:ascii="Times New Roman" w:hAnsi="Times New Roman" w:cs="Times New Roman"/>
          <w:color w:val="1D1D1D"/>
          <w:sz w:val="24"/>
          <w:szCs w:val="24"/>
          <w:shd w:val="clear" w:color="auto" w:fill="FFFFFF"/>
        </w:rPr>
        <w:t>the patient back to norm</w:t>
      </w:r>
      <w:r w:rsidR="00495D68" w:rsidRPr="002D611C">
        <w:rPr>
          <w:rFonts w:ascii="Times New Roman" w:hAnsi="Times New Roman" w:cs="Times New Roman"/>
          <w:color w:val="1D1D1D"/>
          <w:sz w:val="24"/>
          <w:szCs w:val="24"/>
          <w:shd w:val="clear" w:color="auto" w:fill="FFFFFF"/>
        </w:rPr>
        <w:t xml:space="preserve"> (</w:t>
      </w:r>
      <w:r w:rsidR="00495D68" w:rsidRPr="002D611C">
        <w:rPr>
          <w:rFonts w:ascii="Times New Roman" w:hAnsi="Times New Roman" w:cs="Times New Roman"/>
          <w:color w:val="333333"/>
          <w:sz w:val="24"/>
          <w:szCs w:val="24"/>
          <w:shd w:val="clear" w:color="auto" w:fill="FFFFFF"/>
        </w:rPr>
        <w:t>Sandstone Care</w:t>
      </w:r>
      <w:r w:rsidR="00495D68" w:rsidRPr="002D611C">
        <w:rPr>
          <w:rFonts w:ascii="Times New Roman" w:hAnsi="Times New Roman" w:cs="Times New Roman"/>
          <w:color w:val="333333"/>
          <w:sz w:val="24"/>
          <w:szCs w:val="24"/>
          <w:shd w:val="clear" w:color="auto" w:fill="FFFFFF"/>
        </w:rPr>
        <w:t>, 2017)</w:t>
      </w:r>
      <w:r w:rsidR="00924BF4" w:rsidRPr="002D611C">
        <w:rPr>
          <w:rFonts w:ascii="Times New Roman" w:hAnsi="Times New Roman" w:cs="Times New Roman"/>
          <w:color w:val="1D1D1D"/>
          <w:sz w:val="24"/>
          <w:szCs w:val="24"/>
          <w:shd w:val="clear" w:color="auto" w:fill="FFFFFF"/>
        </w:rPr>
        <w:t xml:space="preserve">. </w:t>
      </w:r>
    </w:p>
    <w:p w:rsidR="00C750E7" w:rsidRPr="002D611C" w:rsidRDefault="00C750E7" w:rsidP="008B10B3">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Important components of any relapse prevention plan</w:t>
      </w:r>
    </w:p>
    <w:p w:rsidR="008D4A5F" w:rsidRPr="002D611C" w:rsidRDefault="00C750E7"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ab/>
        <w:t xml:space="preserve">An effective relapse prevention plan </w:t>
      </w:r>
      <w:r w:rsidR="00D411A1" w:rsidRPr="002D611C">
        <w:rPr>
          <w:rFonts w:ascii="Times New Roman" w:hAnsi="Times New Roman" w:cs="Times New Roman"/>
          <w:color w:val="1D1D1D"/>
          <w:sz w:val="24"/>
          <w:szCs w:val="24"/>
          <w:shd w:val="clear" w:color="auto" w:fill="FFFFFF"/>
        </w:rPr>
        <w:t xml:space="preserve">will compose the following components regardless of the patient’s strategy. a) </w:t>
      </w:r>
      <w:r w:rsidR="006C0390" w:rsidRPr="002D611C">
        <w:rPr>
          <w:rFonts w:ascii="Times New Roman" w:hAnsi="Times New Roman" w:cs="Times New Roman"/>
          <w:color w:val="1D1D1D"/>
          <w:sz w:val="24"/>
          <w:szCs w:val="24"/>
          <w:shd w:val="clear" w:color="auto" w:fill="FFFFFF"/>
        </w:rPr>
        <w:t xml:space="preserve">Self-assessment and own reflection – </w:t>
      </w:r>
      <w:r w:rsidR="0071256C" w:rsidRPr="002D611C">
        <w:rPr>
          <w:rFonts w:ascii="Times New Roman" w:hAnsi="Times New Roman" w:cs="Times New Roman"/>
          <w:color w:val="1D1D1D"/>
          <w:sz w:val="24"/>
          <w:szCs w:val="24"/>
          <w:shd w:val="clear" w:color="auto" w:fill="FFFFFF"/>
        </w:rPr>
        <w:t xml:space="preserve">this is a self-evaluation tool that helps </w:t>
      </w:r>
      <w:r w:rsidR="00F57902" w:rsidRPr="002D611C">
        <w:rPr>
          <w:rFonts w:ascii="Times New Roman" w:hAnsi="Times New Roman" w:cs="Times New Roman"/>
          <w:color w:val="1D1D1D"/>
          <w:sz w:val="24"/>
          <w:szCs w:val="24"/>
          <w:shd w:val="clear" w:color="auto" w:fill="FFFFFF"/>
        </w:rPr>
        <w:t>fight relapse in good time. The</w:t>
      </w:r>
      <w:r w:rsidR="006C0390" w:rsidRPr="002D611C">
        <w:rPr>
          <w:rFonts w:ascii="Times New Roman" w:hAnsi="Times New Roman" w:cs="Times New Roman"/>
          <w:color w:val="1D1D1D"/>
          <w:sz w:val="24"/>
          <w:szCs w:val="24"/>
          <w:shd w:val="clear" w:color="auto" w:fill="FFFFFF"/>
        </w:rPr>
        <w:t xml:space="preserve"> component helps </w:t>
      </w:r>
      <w:r w:rsidR="00C62D47" w:rsidRPr="002D611C">
        <w:rPr>
          <w:rFonts w:ascii="Times New Roman" w:hAnsi="Times New Roman" w:cs="Times New Roman"/>
          <w:color w:val="1D1D1D"/>
          <w:sz w:val="24"/>
          <w:szCs w:val="24"/>
          <w:shd w:val="clear" w:color="auto" w:fill="FFFFFF"/>
        </w:rPr>
        <w:t>one</w:t>
      </w:r>
      <w:r w:rsidR="006C0390" w:rsidRPr="002D611C">
        <w:rPr>
          <w:rFonts w:ascii="Times New Roman" w:hAnsi="Times New Roman" w:cs="Times New Roman"/>
          <w:color w:val="1D1D1D"/>
          <w:sz w:val="24"/>
          <w:szCs w:val="24"/>
          <w:shd w:val="clear" w:color="auto" w:fill="FFFFFF"/>
        </w:rPr>
        <w:t xml:space="preserve"> single out the major reason as to why </w:t>
      </w:r>
      <w:r w:rsidR="00C62D47" w:rsidRPr="002D611C">
        <w:rPr>
          <w:rFonts w:ascii="Times New Roman" w:hAnsi="Times New Roman" w:cs="Times New Roman"/>
          <w:color w:val="1D1D1D"/>
          <w:sz w:val="24"/>
          <w:szCs w:val="24"/>
          <w:shd w:val="clear" w:color="auto" w:fill="FFFFFF"/>
        </w:rPr>
        <w:t>he/she</w:t>
      </w:r>
      <w:r w:rsidR="006C0390" w:rsidRPr="002D611C">
        <w:rPr>
          <w:rFonts w:ascii="Times New Roman" w:hAnsi="Times New Roman" w:cs="Times New Roman"/>
          <w:color w:val="1D1D1D"/>
          <w:sz w:val="24"/>
          <w:szCs w:val="24"/>
          <w:shd w:val="clear" w:color="auto" w:fill="FFFFFF"/>
        </w:rPr>
        <w:t xml:space="preserve"> land</w:t>
      </w:r>
      <w:r w:rsidR="00C62D47" w:rsidRPr="002D611C">
        <w:rPr>
          <w:rFonts w:ascii="Times New Roman" w:hAnsi="Times New Roman" w:cs="Times New Roman"/>
          <w:color w:val="1D1D1D"/>
          <w:sz w:val="24"/>
          <w:szCs w:val="24"/>
          <w:shd w:val="clear" w:color="auto" w:fill="FFFFFF"/>
        </w:rPr>
        <w:t xml:space="preserve">ed to drug abuse. It might have been stress, peer pressure, to avoid problematic situations in one’s life etcetera. </w:t>
      </w:r>
      <w:r w:rsidR="00AF69FB" w:rsidRPr="002D611C">
        <w:rPr>
          <w:rFonts w:ascii="Times New Roman" w:hAnsi="Times New Roman" w:cs="Times New Roman"/>
          <w:color w:val="1D1D1D"/>
          <w:sz w:val="24"/>
          <w:szCs w:val="24"/>
          <w:shd w:val="clear" w:color="auto" w:fill="FFFFFF"/>
        </w:rPr>
        <w:t>The frequ</w:t>
      </w:r>
      <w:r w:rsidR="00C33AED" w:rsidRPr="002D611C">
        <w:rPr>
          <w:rFonts w:ascii="Times New Roman" w:hAnsi="Times New Roman" w:cs="Times New Roman"/>
          <w:color w:val="1D1D1D"/>
          <w:sz w:val="24"/>
          <w:szCs w:val="24"/>
          <w:shd w:val="clear" w:color="auto" w:fill="FFFFFF"/>
        </w:rPr>
        <w:t xml:space="preserve">ency of use comes into their mind thus helping </w:t>
      </w:r>
      <w:r w:rsidR="0071256C" w:rsidRPr="002D611C">
        <w:rPr>
          <w:rFonts w:ascii="Times New Roman" w:hAnsi="Times New Roman" w:cs="Times New Roman"/>
          <w:color w:val="1D1D1D"/>
          <w:sz w:val="24"/>
          <w:szCs w:val="24"/>
          <w:shd w:val="clear" w:color="auto" w:fill="FFFFFF"/>
        </w:rPr>
        <w:t>design a good plan</w:t>
      </w:r>
      <w:r w:rsidR="00F57902" w:rsidRPr="002D611C">
        <w:rPr>
          <w:rFonts w:ascii="Times New Roman" w:hAnsi="Times New Roman" w:cs="Times New Roman"/>
          <w:color w:val="1D1D1D"/>
          <w:sz w:val="24"/>
          <w:szCs w:val="24"/>
          <w:shd w:val="clear" w:color="auto" w:fill="FFFFFF"/>
        </w:rPr>
        <w:t xml:space="preserve">. It is ideal that a patient makes a listing of times </w:t>
      </w:r>
      <w:r w:rsidR="002C58A1" w:rsidRPr="002D611C">
        <w:rPr>
          <w:rFonts w:ascii="Times New Roman" w:hAnsi="Times New Roman" w:cs="Times New Roman"/>
          <w:color w:val="1D1D1D"/>
          <w:sz w:val="24"/>
          <w:szCs w:val="24"/>
          <w:shd w:val="clear" w:color="auto" w:fill="FFFFFF"/>
        </w:rPr>
        <w:t>when they once relapse</w:t>
      </w:r>
      <w:r w:rsidR="002F329E" w:rsidRPr="002D611C">
        <w:rPr>
          <w:rFonts w:ascii="Times New Roman" w:hAnsi="Times New Roman" w:cs="Times New Roman"/>
          <w:color w:val="1D1D1D"/>
          <w:sz w:val="24"/>
          <w:szCs w:val="24"/>
          <w:shd w:val="clear" w:color="auto" w:fill="FFFFFF"/>
        </w:rPr>
        <w:t>d and dwell shortly back on the events</w:t>
      </w:r>
      <w:r w:rsidR="002C58A1" w:rsidRPr="002D611C">
        <w:rPr>
          <w:rFonts w:ascii="Times New Roman" w:hAnsi="Times New Roman" w:cs="Times New Roman"/>
          <w:color w:val="1D1D1D"/>
          <w:sz w:val="24"/>
          <w:szCs w:val="24"/>
          <w:shd w:val="clear" w:color="auto" w:fill="FFFFFF"/>
        </w:rPr>
        <w:t xml:space="preserve"> that </w:t>
      </w:r>
      <w:r w:rsidR="002F329E" w:rsidRPr="002D611C">
        <w:rPr>
          <w:rFonts w:ascii="Times New Roman" w:hAnsi="Times New Roman" w:cs="Times New Roman"/>
          <w:color w:val="1D1D1D"/>
          <w:sz w:val="24"/>
          <w:szCs w:val="24"/>
          <w:shd w:val="clear" w:color="auto" w:fill="FFFFFF"/>
        </w:rPr>
        <w:t>led to the substance abuse as a way of self-realization</w:t>
      </w:r>
      <w:r w:rsidR="00B8119E" w:rsidRPr="002D611C">
        <w:rPr>
          <w:rFonts w:ascii="Times New Roman" w:hAnsi="Times New Roman" w:cs="Times New Roman"/>
          <w:color w:val="1D1D1D"/>
          <w:sz w:val="24"/>
          <w:szCs w:val="24"/>
          <w:shd w:val="clear" w:color="auto" w:fill="FFFFFF"/>
        </w:rPr>
        <w:t xml:space="preserve"> (</w:t>
      </w:r>
      <w:r w:rsidR="00B8119E" w:rsidRPr="002D611C">
        <w:rPr>
          <w:rFonts w:ascii="Times New Roman" w:hAnsi="Times New Roman" w:cs="Times New Roman"/>
          <w:color w:val="333333"/>
          <w:sz w:val="24"/>
          <w:szCs w:val="24"/>
          <w:shd w:val="clear" w:color="auto" w:fill="FFFFFF"/>
        </w:rPr>
        <w:t>Nova Recovery Center</w:t>
      </w:r>
      <w:r w:rsidR="00B8119E" w:rsidRPr="002D611C">
        <w:rPr>
          <w:rFonts w:ascii="Times New Roman" w:hAnsi="Times New Roman" w:cs="Times New Roman"/>
          <w:color w:val="333333"/>
          <w:sz w:val="24"/>
          <w:szCs w:val="24"/>
          <w:shd w:val="clear" w:color="auto" w:fill="FFFFFF"/>
        </w:rPr>
        <w:t>, 2018)</w:t>
      </w:r>
      <w:r w:rsidR="002F329E" w:rsidRPr="002D611C">
        <w:rPr>
          <w:rFonts w:ascii="Times New Roman" w:hAnsi="Times New Roman" w:cs="Times New Roman"/>
          <w:color w:val="1D1D1D"/>
          <w:sz w:val="24"/>
          <w:szCs w:val="24"/>
          <w:shd w:val="clear" w:color="auto" w:fill="FFFFFF"/>
        </w:rPr>
        <w:t xml:space="preserve">, b) </w:t>
      </w:r>
      <w:r w:rsidR="00EA63F5" w:rsidRPr="002D611C">
        <w:rPr>
          <w:rFonts w:ascii="Times New Roman" w:hAnsi="Times New Roman" w:cs="Times New Roman"/>
          <w:color w:val="1D1D1D"/>
          <w:sz w:val="24"/>
          <w:szCs w:val="24"/>
          <w:shd w:val="clear" w:color="auto" w:fill="FFFFFF"/>
        </w:rPr>
        <w:t xml:space="preserve">identification of triggers </w:t>
      </w:r>
      <w:r w:rsidR="00CE7646" w:rsidRPr="002D611C">
        <w:rPr>
          <w:rFonts w:ascii="Times New Roman" w:hAnsi="Times New Roman" w:cs="Times New Roman"/>
          <w:color w:val="1D1D1D"/>
          <w:sz w:val="24"/>
          <w:szCs w:val="24"/>
          <w:shd w:val="clear" w:color="auto" w:fill="FFFFFF"/>
        </w:rPr>
        <w:t>–</w:t>
      </w:r>
      <w:r w:rsidR="00EA63F5" w:rsidRPr="002D611C">
        <w:rPr>
          <w:rFonts w:ascii="Times New Roman" w:hAnsi="Times New Roman" w:cs="Times New Roman"/>
          <w:color w:val="1D1D1D"/>
          <w:sz w:val="24"/>
          <w:szCs w:val="24"/>
          <w:shd w:val="clear" w:color="auto" w:fill="FFFFFF"/>
        </w:rPr>
        <w:t xml:space="preserve"> </w:t>
      </w:r>
      <w:r w:rsidR="00CE7646" w:rsidRPr="002D611C">
        <w:rPr>
          <w:rFonts w:ascii="Times New Roman" w:hAnsi="Times New Roman" w:cs="Times New Roman"/>
          <w:color w:val="1D1D1D"/>
          <w:sz w:val="24"/>
          <w:szCs w:val="24"/>
          <w:shd w:val="clear" w:color="auto" w:fill="FFFFFF"/>
        </w:rPr>
        <w:t xml:space="preserve">there are those situations or people that will compel you into </w:t>
      </w:r>
      <w:r w:rsidR="00DB25A7" w:rsidRPr="002D611C">
        <w:rPr>
          <w:rFonts w:ascii="Times New Roman" w:hAnsi="Times New Roman" w:cs="Times New Roman"/>
          <w:color w:val="1D1D1D"/>
          <w:sz w:val="24"/>
          <w:szCs w:val="24"/>
          <w:shd w:val="clear" w:color="auto" w:fill="FFFFFF"/>
        </w:rPr>
        <w:t xml:space="preserve">substance abuse. These are referred to as triggers. They differ from a person </w:t>
      </w:r>
      <w:r w:rsidR="00DB25A7" w:rsidRPr="002D611C">
        <w:rPr>
          <w:rFonts w:ascii="Times New Roman" w:hAnsi="Times New Roman" w:cs="Times New Roman"/>
          <w:color w:val="1D1D1D"/>
          <w:sz w:val="24"/>
          <w:szCs w:val="24"/>
          <w:shd w:val="clear" w:color="auto" w:fill="FFFFFF"/>
        </w:rPr>
        <w:lastRenderedPageBreak/>
        <w:t>to the other</w:t>
      </w:r>
      <w:r w:rsidR="00657E09" w:rsidRPr="002D611C">
        <w:rPr>
          <w:rFonts w:ascii="Times New Roman" w:hAnsi="Times New Roman" w:cs="Times New Roman"/>
          <w:color w:val="1D1D1D"/>
          <w:sz w:val="24"/>
          <w:szCs w:val="24"/>
          <w:shd w:val="clear" w:color="auto" w:fill="FFFFFF"/>
        </w:rPr>
        <w:t>. Self-awareness and trigger enlisting</w:t>
      </w:r>
      <w:r w:rsidR="00BF441B" w:rsidRPr="002D611C">
        <w:rPr>
          <w:rFonts w:ascii="Times New Roman" w:hAnsi="Times New Roman" w:cs="Times New Roman"/>
          <w:color w:val="1D1D1D"/>
          <w:sz w:val="24"/>
          <w:szCs w:val="24"/>
          <w:shd w:val="clear" w:color="auto" w:fill="FFFFFF"/>
        </w:rPr>
        <w:t xml:space="preserve"> on every day</w:t>
      </w:r>
      <w:r w:rsidR="00657E09" w:rsidRPr="002D611C">
        <w:rPr>
          <w:rFonts w:ascii="Times New Roman" w:hAnsi="Times New Roman" w:cs="Times New Roman"/>
          <w:color w:val="1D1D1D"/>
          <w:sz w:val="24"/>
          <w:szCs w:val="24"/>
          <w:shd w:val="clear" w:color="auto" w:fill="FFFFFF"/>
        </w:rPr>
        <w:t xml:space="preserve"> helps people stay away from trigg</w:t>
      </w:r>
      <w:r w:rsidR="00BF441B" w:rsidRPr="002D611C">
        <w:rPr>
          <w:rFonts w:ascii="Times New Roman" w:hAnsi="Times New Roman" w:cs="Times New Roman"/>
          <w:color w:val="1D1D1D"/>
          <w:sz w:val="24"/>
          <w:szCs w:val="24"/>
          <w:shd w:val="clear" w:color="auto" w:fill="FFFFFF"/>
        </w:rPr>
        <w:t xml:space="preserve">ers. Triggers lures one’s mind into the heat of substance abuse and keeping off them can be challenging. This is why a relapse prevention recommends </w:t>
      </w:r>
      <w:r w:rsidR="00AF151F" w:rsidRPr="002D611C">
        <w:rPr>
          <w:rFonts w:ascii="Times New Roman" w:hAnsi="Times New Roman" w:cs="Times New Roman"/>
          <w:color w:val="1D1D1D"/>
          <w:sz w:val="24"/>
          <w:szCs w:val="24"/>
          <w:shd w:val="clear" w:color="auto" w:fill="FFFFFF"/>
        </w:rPr>
        <w:t xml:space="preserve">on management strategies that will help one avoid the triggers in his/her enlisting. </w:t>
      </w:r>
      <w:r w:rsidR="005216DC" w:rsidRPr="002D611C">
        <w:rPr>
          <w:rFonts w:ascii="Times New Roman" w:hAnsi="Times New Roman" w:cs="Times New Roman"/>
          <w:color w:val="1D1D1D"/>
          <w:sz w:val="24"/>
          <w:szCs w:val="24"/>
          <w:shd w:val="clear" w:color="auto" w:fill="FFFFFF"/>
        </w:rPr>
        <w:t xml:space="preserve">Counselors are vital for this component. Imagine you avoiding the only </w:t>
      </w:r>
      <w:r w:rsidR="00EA6BAE" w:rsidRPr="002D611C">
        <w:rPr>
          <w:rFonts w:ascii="Times New Roman" w:hAnsi="Times New Roman" w:cs="Times New Roman"/>
          <w:color w:val="1D1D1D"/>
          <w:sz w:val="24"/>
          <w:szCs w:val="24"/>
          <w:shd w:val="clear" w:color="auto" w:fill="FFFFFF"/>
        </w:rPr>
        <w:t>place that you hang on with your friends, it cannot be that easy</w:t>
      </w:r>
      <w:r w:rsidR="00B8119E" w:rsidRPr="002D611C">
        <w:rPr>
          <w:rFonts w:ascii="Times New Roman" w:hAnsi="Times New Roman" w:cs="Times New Roman"/>
          <w:color w:val="1D1D1D"/>
          <w:sz w:val="24"/>
          <w:szCs w:val="24"/>
          <w:shd w:val="clear" w:color="auto" w:fill="FFFFFF"/>
        </w:rPr>
        <w:t xml:space="preserve"> (</w:t>
      </w:r>
      <w:r w:rsidR="00B8119E" w:rsidRPr="002D611C">
        <w:rPr>
          <w:rFonts w:ascii="Times New Roman" w:hAnsi="Times New Roman" w:cs="Times New Roman"/>
          <w:color w:val="333333"/>
          <w:sz w:val="24"/>
          <w:szCs w:val="24"/>
          <w:shd w:val="clear" w:color="auto" w:fill="FFFFFF"/>
        </w:rPr>
        <w:t>Nova Recovery Center, 2018</w:t>
      </w:r>
      <w:r w:rsidR="00B8119E" w:rsidRPr="002D611C">
        <w:rPr>
          <w:rFonts w:ascii="Times New Roman" w:hAnsi="Times New Roman" w:cs="Times New Roman"/>
          <w:color w:val="333333"/>
          <w:sz w:val="24"/>
          <w:szCs w:val="24"/>
          <w:shd w:val="clear" w:color="auto" w:fill="FFFFFF"/>
        </w:rPr>
        <w:t>)</w:t>
      </w:r>
      <w:r w:rsidR="00EA6BAE" w:rsidRPr="002D611C">
        <w:rPr>
          <w:rFonts w:ascii="Times New Roman" w:hAnsi="Times New Roman" w:cs="Times New Roman"/>
          <w:color w:val="1D1D1D"/>
          <w:sz w:val="24"/>
          <w:szCs w:val="24"/>
          <w:shd w:val="clear" w:color="auto" w:fill="FFFFFF"/>
        </w:rPr>
        <w:t xml:space="preserve">. </w:t>
      </w:r>
      <w:r w:rsidR="00574003" w:rsidRPr="002D611C">
        <w:rPr>
          <w:rFonts w:ascii="Times New Roman" w:hAnsi="Times New Roman" w:cs="Times New Roman"/>
          <w:color w:val="1D1D1D"/>
          <w:sz w:val="24"/>
          <w:szCs w:val="24"/>
          <w:shd w:val="clear" w:color="auto" w:fill="FFFFFF"/>
        </w:rPr>
        <w:t xml:space="preserve">Identification of red flags (warning signs) is also very important </w:t>
      </w:r>
      <w:r w:rsidR="00850480" w:rsidRPr="002D611C">
        <w:rPr>
          <w:rFonts w:ascii="Times New Roman" w:hAnsi="Times New Roman" w:cs="Times New Roman"/>
          <w:color w:val="1D1D1D"/>
          <w:sz w:val="24"/>
          <w:szCs w:val="24"/>
          <w:shd w:val="clear" w:color="auto" w:fill="FFFFFF"/>
        </w:rPr>
        <w:t xml:space="preserve">to find help before one gets into relapse state, c) </w:t>
      </w:r>
      <w:r w:rsidR="001F0FE8" w:rsidRPr="002D611C">
        <w:rPr>
          <w:rFonts w:ascii="Times New Roman" w:hAnsi="Times New Roman" w:cs="Times New Roman"/>
          <w:color w:val="1D1D1D"/>
          <w:sz w:val="24"/>
          <w:szCs w:val="24"/>
          <w:shd w:val="clear" w:color="auto" w:fill="FFFFFF"/>
        </w:rPr>
        <w:t xml:space="preserve">planning for the worst </w:t>
      </w:r>
      <w:r w:rsidR="00F31E29" w:rsidRPr="002D611C">
        <w:rPr>
          <w:rFonts w:ascii="Times New Roman" w:hAnsi="Times New Roman" w:cs="Times New Roman"/>
          <w:color w:val="1D1D1D"/>
          <w:sz w:val="24"/>
          <w:szCs w:val="24"/>
          <w:shd w:val="clear" w:color="auto" w:fill="FFFFFF"/>
        </w:rPr>
        <w:t>–if relapse happens, do not stay dormant</w:t>
      </w:r>
      <w:r w:rsidR="00985D16" w:rsidRPr="002D611C">
        <w:rPr>
          <w:rFonts w:ascii="Times New Roman" w:hAnsi="Times New Roman" w:cs="Times New Roman"/>
          <w:color w:val="1D1D1D"/>
          <w:sz w:val="24"/>
          <w:szCs w:val="24"/>
          <w:shd w:val="clear" w:color="auto" w:fill="FFFFFF"/>
        </w:rPr>
        <w:t xml:space="preserve"> and stuck. Plan out what you need to do. </w:t>
      </w:r>
      <w:r w:rsidR="00857E03" w:rsidRPr="002D611C">
        <w:rPr>
          <w:rFonts w:ascii="Times New Roman" w:hAnsi="Times New Roman" w:cs="Times New Roman"/>
          <w:color w:val="1D1D1D"/>
          <w:sz w:val="24"/>
          <w:szCs w:val="24"/>
          <w:shd w:val="clear" w:color="auto" w:fill="FFFFFF"/>
        </w:rPr>
        <w:t>Like any other recovery programme, one might get the vulnerability of embarking on the old patterns of life</w:t>
      </w:r>
      <w:r w:rsidR="00606975" w:rsidRPr="002D611C">
        <w:rPr>
          <w:rFonts w:ascii="Times New Roman" w:hAnsi="Times New Roman" w:cs="Times New Roman"/>
          <w:color w:val="1D1D1D"/>
          <w:sz w:val="24"/>
          <w:szCs w:val="24"/>
          <w:shd w:val="clear" w:color="auto" w:fill="FFFFFF"/>
        </w:rPr>
        <w:t>. This stage will help the one fight back by</w:t>
      </w:r>
      <w:r w:rsidR="00CB0357" w:rsidRPr="002D611C">
        <w:rPr>
          <w:rFonts w:ascii="Times New Roman" w:hAnsi="Times New Roman" w:cs="Times New Roman"/>
          <w:color w:val="1D1D1D"/>
          <w:sz w:val="24"/>
          <w:szCs w:val="24"/>
          <w:shd w:val="clear" w:color="auto" w:fill="FFFFFF"/>
        </w:rPr>
        <w:t xml:space="preserve"> speaking to people who are aware of your situations and they definitely will help you</w:t>
      </w:r>
      <w:r w:rsidR="00381E01" w:rsidRPr="002D611C">
        <w:rPr>
          <w:rFonts w:ascii="Times New Roman" w:hAnsi="Times New Roman" w:cs="Times New Roman"/>
          <w:color w:val="1D1D1D"/>
          <w:sz w:val="24"/>
          <w:szCs w:val="24"/>
          <w:shd w:val="clear" w:color="auto" w:fill="FFFFFF"/>
        </w:rPr>
        <w:t xml:space="preserve">. They can </w:t>
      </w:r>
      <w:r w:rsidR="00D55D35" w:rsidRPr="002D611C">
        <w:rPr>
          <w:rFonts w:ascii="Times New Roman" w:hAnsi="Times New Roman" w:cs="Times New Roman"/>
          <w:color w:val="1D1D1D"/>
          <w:sz w:val="24"/>
          <w:szCs w:val="24"/>
          <w:shd w:val="clear" w:color="auto" w:fill="FFFFFF"/>
        </w:rPr>
        <w:t>take you for a rehab facility</w:t>
      </w:r>
      <w:r w:rsidR="00381E01" w:rsidRPr="002D611C">
        <w:rPr>
          <w:rFonts w:ascii="Times New Roman" w:hAnsi="Times New Roman" w:cs="Times New Roman"/>
          <w:color w:val="1D1D1D"/>
          <w:sz w:val="24"/>
          <w:szCs w:val="24"/>
          <w:shd w:val="clear" w:color="auto" w:fill="FFFFFF"/>
        </w:rPr>
        <w:t xml:space="preserve"> or on an inpatient treatment program to make sure you get the help you need</w:t>
      </w:r>
      <w:r w:rsidR="00D55D35" w:rsidRPr="002D611C">
        <w:rPr>
          <w:rFonts w:ascii="Times New Roman" w:hAnsi="Times New Roman" w:cs="Times New Roman"/>
          <w:color w:val="1D1D1D"/>
          <w:sz w:val="24"/>
          <w:szCs w:val="24"/>
          <w:shd w:val="clear" w:color="auto" w:fill="FFFFFF"/>
        </w:rPr>
        <w:t xml:space="preserve">, d) </w:t>
      </w:r>
      <w:r w:rsidR="0091670E" w:rsidRPr="002D611C">
        <w:rPr>
          <w:rFonts w:ascii="Times New Roman" w:hAnsi="Times New Roman" w:cs="Times New Roman"/>
          <w:color w:val="1D1D1D"/>
          <w:sz w:val="24"/>
          <w:szCs w:val="24"/>
          <w:shd w:val="clear" w:color="auto" w:fill="FFFFFF"/>
        </w:rPr>
        <w:t>other</w:t>
      </w:r>
      <w:r w:rsidR="009775F9" w:rsidRPr="002D611C">
        <w:rPr>
          <w:rFonts w:ascii="Times New Roman" w:hAnsi="Times New Roman" w:cs="Times New Roman"/>
          <w:color w:val="1D1D1D"/>
          <w:sz w:val="24"/>
          <w:szCs w:val="24"/>
          <w:shd w:val="clear" w:color="auto" w:fill="FFFFFF"/>
        </w:rPr>
        <w:t xml:space="preserve"> party involvement </w:t>
      </w:r>
      <w:r w:rsidR="0091670E" w:rsidRPr="002D611C">
        <w:rPr>
          <w:rFonts w:ascii="Times New Roman" w:hAnsi="Times New Roman" w:cs="Times New Roman"/>
          <w:color w:val="1D1D1D"/>
          <w:sz w:val="24"/>
          <w:szCs w:val="24"/>
          <w:shd w:val="clear" w:color="auto" w:fill="FFFFFF"/>
        </w:rPr>
        <w:t>–</w:t>
      </w:r>
      <w:r w:rsidR="009775F9" w:rsidRPr="002D611C">
        <w:rPr>
          <w:rFonts w:ascii="Times New Roman" w:hAnsi="Times New Roman" w:cs="Times New Roman"/>
          <w:color w:val="1D1D1D"/>
          <w:sz w:val="24"/>
          <w:szCs w:val="24"/>
          <w:shd w:val="clear" w:color="auto" w:fill="FFFFFF"/>
        </w:rPr>
        <w:t xml:space="preserve"> </w:t>
      </w:r>
      <w:r w:rsidR="0091670E" w:rsidRPr="002D611C">
        <w:rPr>
          <w:rFonts w:ascii="Times New Roman" w:hAnsi="Times New Roman" w:cs="Times New Roman"/>
          <w:color w:val="1D1D1D"/>
          <w:sz w:val="24"/>
          <w:szCs w:val="24"/>
          <w:shd w:val="clear" w:color="auto" w:fill="FFFFFF"/>
        </w:rPr>
        <w:t>involving other peo</w:t>
      </w:r>
      <w:r w:rsidR="006043E9" w:rsidRPr="002D611C">
        <w:rPr>
          <w:rFonts w:ascii="Times New Roman" w:hAnsi="Times New Roman" w:cs="Times New Roman"/>
          <w:color w:val="1D1D1D"/>
          <w:sz w:val="24"/>
          <w:szCs w:val="24"/>
          <w:shd w:val="clear" w:color="auto" w:fill="FFFFFF"/>
        </w:rPr>
        <w:t>p</w:t>
      </w:r>
      <w:r w:rsidR="0091670E" w:rsidRPr="002D611C">
        <w:rPr>
          <w:rFonts w:ascii="Times New Roman" w:hAnsi="Times New Roman" w:cs="Times New Roman"/>
          <w:color w:val="1D1D1D"/>
          <w:sz w:val="24"/>
          <w:szCs w:val="24"/>
          <w:shd w:val="clear" w:color="auto" w:fill="FFFFFF"/>
        </w:rPr>
        <w:t>le is very healthy e</w:t>
      </w:r>
      <w:r w:rsidR="006043E9" w:rsidRPr="002D611C">
        <w:rPr>
          <w:rFonts w:ascii="Times New Roman" w:hAnsi="Times New Roman" w:cs="Times New Roman"/>
          <w:color w:val="1D1D1D"/>
          <w:sz w:val="24"/>
          <w:szCs w:val="24"/>
          <w:shd w:val="clear" w:color="auto" w:fill="FFFFFF"/>
        </w:rPr>
        <w:t xml:space="preserve">specially when one has mild cravings for the drugs. </w:t>
      </w:r>
      <w:r w:rsidR="00F050F6" w:rsidRPr="002D611C">
        <w:rPr>
          <w:rFonts w:ascii="Times New Roman" w:hAnsi="Times New Roman" w:cs="Times New Roman"/>
          <w:color w:val="1D1D1D"/>
          <w:sz w:val="24"/>
          <w:szCs w:val="24"/>
          <w:shd w:val="clear" w:color="auto" w:fill="FFFFFF"/>
        </w:rPr>
        <w:t xml:space="preserve">Normally, a relapse prevention plan will group patients to help support their recovery. Engaging </w:t>
      </w:r>
      <w:r w:rsidR="00B84AA7" w:rsidRPr="002D611C">
        <w:rPr>
          <w:rFonts w:ascii="Times New Roman" w:hAnsi="Times New Roman" w:cs="Times New Roman"/>
          <w:color w:val="1D1D1D"/>
          <w:sz w:val="24"/>
          <w:szCs w:val="24"/>
          <w:shd w:val="clear" w:color="auto" w:fill="FFFFFF"/>
        </w:rPr>
        <w:t xml:space="preserve">a close friend or the therapist whenever you feel like you’re losing it again to the practice is recommended. </w:t>
      </w:r>
      <w:r w:rsidR="00AC4F8A" w:rsidRPr="002D611C">
        <w:rPr>
          <w:rFonts w:ascii="Times New Roman" w:hAnsi="Times New Roman" w:cs="Times New Roman"/>
          <w:color w:val="1D1D1D"/>
          <w:sz w:val="24"/>
          <w:szCs w:val="24"/>
          <w:shd w:val="clear" w:color="auto" w:fill="FFFFFF"/>
        </w:rPr>
        <w:t>Find things that will obscure you from substance us</w:t>
      </w:r>
      <w:r w:rsidR="00E45226" w:rsidRPr="002D611C">
        <w:rPr>
          <w:rFonts w:ascii="Times New Roman" w:hAnsi="Times New Roman" w:cs="Times New Roman"/>
          <w:color w:val="1D1D1D"/>
          <w:sz w:val="24"/>
          <w:szCs w:val="24"/>
          <w:shd w:val="clear" w:color="auto" w:fill="FFFFFF"/>
        </w:rPr>
        <w:t xml:space="preserve">e and develop passion for them, and e) prioritize healthy lifestyle- </w:t>
      </w:r>
      <w:r w:rsidR="0050616F" w:rsidRPr="002D611C">
        <w:rPr>
          <w:rFonts w:ascii="Times New Roman" w:hAnsi="Times New Roman" w:cs="Times New Roman"/>
          <w:color w:val="1D1D1D"/>
          <w:sz w:val="24"/>
          <w:szCs w:val="24"/>
          <w:shd w:val="clear" w:color="auto" w:fill="FFFFFF"/>
        </w:rPr>
        <w:t xml:space="preserve">setting lifetime healthy lifestyle goals is very crucial in this plan. </w:t>
      </w:r>
      <w:r w:rsidR="00880E8B" w:rsidRPr="002D611C">
        <w:rPr>
          <w:rFonts w:ascii="Times New Roman" w:hAnsi="Times New Roman" w:cs="Times New Roman"/>
          <w:color w:val="1D1D1D"/>
          <w:sz w:val="24"/>
          <w:szCs w:val="24"/>
          <w:shd w:val="clear" w:color="auto" w:fill="FFFFFF"/>
        </w:rPr>
        <w:t>This can be new hobbies like swimming every afternoon, playing chess every night</w:t>
      </w:r>
      <w:r w:rsidR="00F21614" w:rsidRPr="002D611C">
        <w:rPr>
          <w:rFonts w:ascii="Times New Roman" w:hAnsi="Times New Roman" w:cs="Times New Roman"/>
          <w:color w:val="1D1D1D"/>
          <w:sz w:val="24"/>
          <w:szCs w:val="24"/>
          <w:shd w:val="clear" w:color="auto" w:fill="FFFFFF"/>
        </w:rPr>
        <w:t xml:space="preserve"> etcetera. Maintaining </w:t>
      </w:r>
      <w:r w:rsidR="003C54D3" w:rsidRPr="002D611C">
        <w:rPr>
          <w:rFonts w:ascii="Times New Roman" w:hAnsi="Times New Roman" w:cs="Times New Roman"/>
          <w:color w:val="1D1D1D"/>
          <w:sz w:val="24"/>
          <w:szCs w:val="24"/>
          <w:shd w:val="clear" w:color="auto" w:fill="FFFFFF"/>
        </w:rPr>
        <w:t>the prevention plan is very important towards recovery</w:t>
      </w:r>
      <w:r w:rsidR="00B8119E" w:rsidRPr="002D611C">
        <w:rPr>
          <w:rFonts w:ascii="Times New Roman" w:hAnsi="Times New Roman" w:cs="Times New Roman"/>
          <w:color w:val="1D1D1D"/>
          <w:sz w:val="24"/>
          <w:szCs w:val="24"/>
          <w:shd w:val="clear" w:color="auto" w:fill="FFFFFF"/>
        </w:rPr>
        <w:t xml:space="preserve"> (</w:t>
      </w:r>
      <w:r w:rsidR="00B8119E" w:rsidRPr="002D611C">
        <w:rPr>
          <w:rFonts w:ascii="Times New Roman" w:hAnsi="Times New Roman" w:cs="Times New Roman"/>
          <w:color w:val="333333"/>
          <w:sz w:val="24"/>
          <w:szCs w:val="24"/>
          <w:shd w:val="clear" w:color="auto" w:fill="FFFFFF"/>
        </w:rPr>
        <w:t>Nova Recovery Center, 2018</w:t>
      </w:r>
      <w:r w:rsidR="00B8119E" w:rsidRPr="002D611C">
        <w:rPr>
          <w:rFonts w:ascii="Times New Roman" w:hAnsi="Times New Roman" w:cs="Times New Roman"/>
          <w:color w:val="333333"/>
          <w:sz w:val="24"/>
          <w:szCs w:val="24"/>
          <w:shd w:val="clear" w:color="auto" w:fill="FFFFFF"/>
        </w:rPr>
        <w:t>)</w:t>
      </w:r>
      <w:r w:rsidR="003C54D3" w:rsidRPr="002D611C">
        <w:rPr>
          <w:rFonts w:ascii="Times New Roman" w:hAnsi="Times New Roman" w:cs="Times New Roman"/>
          <w:color w:val="1D1D1D"/>
          <w:sz w:val="24"/>
          <w:szCs w:val="24"/>
          <w:shd w:val="clear" w:color="auto" w:fill="FFFFFF"/>
        </w:rPr>
        <w:t xml:space="preserve">. A counselor can help create a recovery trend for patients at this stage. </w:t>
      </w:r>
    </w:p>
    <w:p w:rsidR="00201018" w:rsidRPr="002D611C" w:rsidRDefault="003C1F01"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 xml:space="preserve">Relapse education: Include strategies for teaching </w:t>
      </w:r>
      <w:r w:rsidR="002D157D" w:rsidRPr="002D611C">
        <w:rPr>
          <w:rFonts w:ascii="Times New Roman" w:hAnsi="Times New Roman" w:cs="Times New Roman"/>
          <w:color w:val="1D1D1D"/>
          <w:sz w:val="24"/>
          <w:szCs w:val="24"/>
          <w:shd w:val="clear" w:color="auto" w:fill="FFFFFF"/>
        </w:rPr>
        <w:t>clients self-regulation skill</w:t>
      </w:r>
    </w:p>
    <w:p w:rsidR="00804216" w:rsidRPr="002D611C" w:rsidRDefault="002D157D"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lastRenderedPageBreak/>
        <w:tab/>
        <w:t>Patients/clients need clear and straightf</w:t>
      </w:r>
      <w:r w:rsidR="00DE3B13" w:rsidRPr="002D611C">
        <w:rPr>
          <w:rFonts w:ascii="Times New Roman" w:hAnsi="Times New Roman" w:cs="Times New Roman"/>
          <w:color w:val="1D1D1D"/>
          <w:sz w:val="24"/>
          <w:szCs w:val="24"/>
          <w:shd w:val="clear" w:color="auto" w:fill="FFFFFF"/>
        </w:rPr>
        <w:t xml:space="preserve">orward strategies to keep their persistence towards recovery. Such strategies can include; </w:t>
      </w:r>
      <w:r w:rsidR="00CA1B73" w:rsidRPr="002D611C">
        <w:rPr>
          <w:rFonts w:ascii="Times New Roman" w:hAnsi="Times New Roman" w:cs="Times New Roman"/>
          <w:color w:val="1D1D1D"/>
          <w:sz w:val="24"/>
          <w:szCs w:val="24"/>
          <w:shd w:val="clear" w:color="auto" w:fill="FFFFFF"/>
        </w:rPr>
        <w:t xml:space="preserve">instituting elaborate and effective ways to manage stress </w:t>
      </w:r>
      <w:r w:rsidR="00B64FFA" w:rsidRPr="002D611C">
        <w:rPr>
          <w:rFonts w:ascii="Times New Roman" w:hAnsi="Times New Roman" w:cs="Times New Roman"/>
          <w:color w:val="1D1D1D"/>
          <w:sz w:val="24"/>
          <w:szCs w:val="24"/>
          <w:shd w:val="clear" w:color="auto" w:fill="FFFFFF"/>
        </w:rPr>
        <w:t>as well as how to overcome a craving situation. Realizing craving</w:t>
      </w:r>
      <w:r w:rsidR="00A519B9" w:rsidRPr="002D611C">
        <w:rPr>
          <w:rFonts w:ascii="Times New Roman" w:hAnsi="Times New Roman" w:cs="Times New Roman"/>
          <w:color w:val="1D1D1D"/>
          <w:sz w:val="24"/>
          <w:szCs w:val="24"/>
          <w:shd w:val="clear" w:color="auto" w:fill="FFFFFF"/>
        </w:rPr>
        <w:t>s exist and being able to notice</w:t>
      </w:r>
      <w:r w:rsidR="00B64FFA" w:rsidRPr="002D611C">
        <w:rPr>
          <w:rFonts w:ascii="Times New Roman" w:hAnsi="Times New Roman" w:cs="Times New Roman"/>
          <w:color w:val="1D1D1D"/>
          <w:sz w:val="24"/>
          <w:szCs w:val="24"/>
          <w:shd w:val="clear" w:color="auto" w:fill="FFFFFF"/>
        </w:rPr>
        <w:t xml:space="preserve"> the</w:t>
      </w:r>
      <w:r w:rsidR="004203D2" w:rsidRPr="002D611C">
        <w:rPr>
          <w:rFonts w:ascii="Times New Roman" w:hAnsi="Times New Roman" w:cs="Times New Roman"/>
          <w:color w:val="1D1D1D"/>
          <w:sz w:val="24"/>
          <w:szCs w:val="24"/>
          <w:shd w:val="clear" w:color="auto" w:fill="FFFFFF"/>
        </w:rPr>
        <w:t>m,</w:t>
      </w:r>
      <w:r w:rsidR="00B64FFA" w:rsidRPr="002D611C">
        <w:rPr>
          <w:rFonts w:ascii="Times New Roman" w:hAnsi="Times New Roman" w:cs="Times New Roman"/>
          <w:color w:val="1D1D1D"/>
          <w:sz w:val="24"/>
          <w:szCs w:val="24"/>
          <w:shd w:val="clear" w:color="auto" w:fill="FFFFFF"/>
        </w:rPr>
        <w:t xml:space="preserve"> will help clients </w:t>
      </w:r>
      <w:r w:rsidR="00A519B9" w:rsidRPr="002D611C">
        <w:rPr>
          <w:rFonts w:ascii="Times New Roman" w:hAnsi="Times New Roman" w:cs="Times New Roman"/>
          <w:color w:val="1D1D1D"/>
          <w:sz w:val="24"/>
          <w:szCs w:val="24"/>
          <w:shd w:val="clear" w:color="auto" w:fill="FFFFFF"/>
        </w:rPr>
        <w:t>overcome the temptation. Stress is correlated to cravings. If then cravings are controlled rightly, stress is managed</w:t>
      </w:r>
      <w:r w:rsidR="00495D68" w:rsidRPr="002D611C">
        <w:rPr>
          <w:rFonts w:ascii="Times New Roman" w:hAnsi="Times New Roman" w:cs="Times New Roman"/>
          <w:color w:val="1D1D1D"/>
          <w:sz w:val="24"/>
          <w:szCs w:val="24"/>
          <w:shd w:val="clear" w:color="auto" w:fill="FFFFFF"/>
        </w:rPr>
        <w:t xml:space="preserve"> (</w:t>
      </w:r>
      <w:r w:rsidR="00495D68" w:rsidRPr="002D611C">
        <w:rPr>
          <w:rFonts w:ascii="Times New Roman" w:hAnsi="Times New Roman" w:cs="Times New Roman"/>
          <w:color w:val="333333"/>
          <w:sz w:val="24"/>
          <w:szCs w:val="24"/>
          <w:shd w:val="clear" w:color="auto" w:fill="FFFFFF"/>
        </w:rPr>
        <w:t>Beach House</w:t>
      </w:r>
      <w:r w:rsidR="00495D68" w:rsidRPr="002D611C">
        <w:rPr>
          <w:rFonts w:ascii="Times New Roman" w:hAnsi="Times New Roman" w:cs="Times New Roman"/>
          <w:color w:val="333333"/>
          <w:sz w:val="24"/>
          <w:szCs w:val="24"/>
          <w:shd w:val="clear" w:color="auto" w:fill="FFFFFF"/>
        </w:rPr>
        <w:t>, 2016)</w:t>
      </w:r>
      <w:r w:rsidR="00A519B9" w:rsidRPr="002D611C">
        <w:rPr>
          <w:rFonts w:ascii="Times New Roman" w:hAnsi="Times New Roman" w:cs="Times New Roman"/>
          <w:color w:val="1D1D1D"/>
          <w:sz w:val="24"/>
          <w:szCs w:val="24"/>
          <w:shd w:val="clear" w:color="auto" w:fill="FFFFFF"/>
        </w:rPr>
        <w:t xml:space="preserve">. </w:t>
      </w:r>
    </w:p>
    <w:p w:rsidR="002D157D" w:rsidRPr="002D611C" w:rsidRDefault="004203D2" w:rsidP="009F490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bookmarkStart w:id="0" w:name="_GoBack"/>
      <w:bookmarkEnd w:id="0"/>
      <w:r w:rsidRPr="002D611C">
        <w:rPr>
          <w:rFonts w:ascii="Times New Roman" w:hAnsi="Times New Roman" w:cs="Times New Roman"/>
          <w:color w:val="1D1D1D"/>
          <w:sz w:val="24"/>
          <w:szCs w:val="24"/>
          <w:shd w:val="clear" w:color="auto" w:fill="FFFFFF"/>
        </w:rPr>
        <w:t xml:space="preserve">Another strategy is emotional management. </w:t>
      </w:r>
      <w:r w:rsidR="007B6F8B" w:rsidRPr="002D611C">
        <w:rPr>
          <w:rFonts w:ascii="Times New Roman" w:hAnsi="Times New Roman" w:cs="Times New Roman"/>
          <w:color w:val="1D1D1D"/>
          <w:sz w:val="24"/>
          <w:szCs w:val="24"/>
          <w:shd w:val="clear" w:color="auto" w:fill="FFFFFF"/>
        </w:rPr>
        <w:t>Wen clients earn to notice emotions as they strike in becomes a</w:t>
      </w:r>
      <w:r w:rsidR="00C32F11" w:rsidRPr="002D611C">
        <w:rPr>
          <w:rFonts w:ascii="Times New Roman" w:hAnsi="Times New Roman" w:cs="Times New Roman"/>
          <w:color w:val="1D1D1D"/>
          <w:sz w:val="24"/>
          <w:szCs w:val="24"/>
          <w:shd w:val="clear" w:color="auto" w:fill="FFFFFF"/>
        </w:rPr>
        <w:t>n</w:t>
      </w:r>
      <w:r w:rsidR="007B6F8B" w:rsidRPr="002D611C">
        <w:rPr>
          <w:rFonts w:ascii="Times New Roman" w:hAnsi="Times New Roman" w:cs="Times New Roman"/>
          <w:color w:val="1D1D1D"/>
          <w:sz w:val="24"/>
          <w:szCs w:val="24"/>
          <w:shd w:val="clear" w:color="auto" w:fill="FFFFFF"/>
        </w:rPr>
        <w:t xml:space="preserve"> </w:t>
      </w:r>
      <w:r w:rsidR="00C32F11" w:rsidRPr="002D611C">
        <w:rPr>
          <w:rFonts w:ascii="Times New Roman" w:hAnsi="Times New Roman" w:cs="Times New Roman"/>
          <w:color w:val="1D1D1D"/>
          <w:sz w:val="24"/>
          <w:szCs w:val="24"/>
          <w:shd w:val="clear" w:color="auto" w:fill="FFFFFF"/>
        </w:rPr>
        <w:t>excellent</w:t>
      </w:r>
      <w:r w:rsidR="001A5293" w:rsidRPr="002D611C">
        <w:rPr>
          <w:rFonts w:ascii="Times New Roman" w:hAnsi="Times New Roman" w:cs="Times New Roman"/>
          <w:color w:val="1D1D1D"/>
          <w:sz w:val="24"/>
          <w:szCs w:val="24"/>
          <w:shd w:val="clear" w:color="auto" w:fill="FFFFFF"/>
        </w:rPr>
        <w:t xml:space="preserve"> control of emotions. Remember emotions obscure normal reactions and fuel destructive habits e.g. drinking and smoking. </w:t>
      </w:r>
      <w:r w:rsidR="00DA0E2B" w:rsidRPr="002D611C">
        <w:rPr>
          <w:rFonts w:ascii="Times New Roman" w:hAnsi="Times New Roman" w:cs="Times New Roman"/>
          <w:color w:val="1D1D1D"/>
          <w:sz w:val="24"/>
          <w:szCs w:val="24"/>
          <w:shd w:val="clear" w:color="auto" w:fill="FFFFFF"/>
        </w:rPr>
        <w:t xml:space="preserve">Emotions are direct imparters to the feelings that one shows. </w:t>
      </w:r>
      <w:r w:rsidR="002D50A5" w:rsidRPr="002D611C">
        <w:rPr>
          <w:rFonts w:ascii="Times New Roman" w:hAnsi="Times New Roman" w:cs="Times New Roman"/>
          <w:color w:val="1D1D1D"/>
          <w:sz w:val="24"/>
          <w:szCs w:val="24"/>
          <w:shd w:val="clear" w:color="auto" w:fill="FFFFFF"/>
        </w:rPr>
        <w:t>Being able to control emotions is very</w:t>
      </w:r>
      <w:r w:rsidR="00804216" w:rsidRPr="002D611C">
        <w:rPr>
          <w:rFonts w:ascii="Times New Roman" w:hAnsi="Times New Roman" w:cs="Times New Roman"/>
          <w:color w:val="1D1D1D"/>
          <w:sz w:val="24"/>
          <w:szCs w:val="24"/>
          <w:shd w:val="clear" w:color="auto" w:fill="FFFFFF"/>
        </w:rPr>
        <w:t xml:space="preserve"> vital for clients as they recover within the stipulated time</w:t>
      </w:r>
      <w:r w:rsidR="00793A07" w:rsidRPr="002D611C">
        <w:rPr>
          <w:rFonts w:ascii="Times New Roman" w:hAnsi="Times New Roman" w:cs="Times New Roman"/>
          <w:color w:val="1D1D1D"/>
          <w:sz w:val="24"/>
          <w:szCs w:val="24"/>
          <w:shd w:val="clear" w:color="auto" w:fill="FFFFFF"/>
        </w:rPr>
        <w:t xml:space="preserve"> (</w:t>
      </w:r>
      <w:r w:rsidR="00793A07" w:rsidRPr="002D611C">
        <w:rPr>
          <w:rFonts w:ascii="Times New Roman" w:hAnsi="Times New Roman" w:cs="Times New Roman"/>
          <w:color w:val="333333"/>
          <w:sz w:val="24"/>
          <w:szCs w:val="24"/>
          <w:shd w:val="clear" w:color="auto" w:fill="FFFFFF"/>
        </w:rPr>
        <w:t>Beach House</w:t>
      </w:r>
      <w:r w:rsidR="00793A07" w:rsidRPr="002D611C">
        <w:rPr>
          <w:rFonts w:ascii="Times New Roman" w:hAnsi="Times New Roman" w:cs="Times New Roman"/>
          <w:color w:val="333333"/>
          <w:sz w:val="24"/>
          <w:szCs w:val="24"/>
          <w:shd w:val="clear" w:color="auto" w:fill="FFFFFF"/>
        </w:rPr>
        <w:t>, 2016)</w:t>
      </w:r>
      <w:r w:rsidR="00804216" w:rsidRPr="002D611C">
        <w:rPr>
          <w:rFonts w:ascii="Times New Roman" w:hAnsi="Times New Roman" w:cs="Times New Roman"/>
          <w:color w:val="1D1D1D"/>
          <w:sz w:val="24"/>
          <w:szCs w:val="24"/>
          <w:shd w:val="clear" w:color="auto" w:fill="FFFFFF"/>
        </w:rPr>
        <w:t xml:space="preserve">. </w:t>
      </w:r>
    </w:p>
    <w:p w:rsidR="00804216" w:rsidRPr="002D611C" w:rsidRDefault="00804216" w:rsidP="009F490D">
      <w:pPr>
        <w:spacing w:before="100" w:beforeAutospacing="1" w:after="100" w:afterAutospacing="1" w:line="480" w:lineRule="auto"/>
        <w:ind w:firstLine="720"/>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Old friends, things and places should be avoided if a client is to keep up with the relapse fight</w:t>
      </w:r>
      <w:r w:rsidR="00793A07" w:rsidRPr="002D611C">
        <w:rPr>
          <w:rFonts w:ascii="Times New Roman" w:hAnsi="Times New Roman" w:cs="Times New Roman"/>
          <w:color w:val="1D1D1D"/>
          <w:sz w:val="24"/>
          <w:szCs w:val="24"/>
          <w:shd w:val="clear" w:color="auto" w:fill="FFFFFF"/>
        </w:rPr>
        <w:t xml:space="preserve"> (</w:t>
      </w:r>
      <w:r w:rsidR="00793A07" w:rsidRPr="002D611C">
        <w:rPr>
          <w:rFonts w:ascii="Times New Roman" w:hAnsi="Times New Roman" w:cs="Times New Roman"/>
          <w:color w:val="333333"/>
          <w:sz w:val="24"/>
          <w:szCs w:val="24"/>
          <w:shd w:val="clear" w:color="auto" w:fill="FFFFFF"/>
        </w:rPr>
        <w:t>Beach House</w:t>
      </w:r>
      <w:r w:rsidR="00793A07" w:rsidRPr="002D611C">
        <w:rPr>
          <w:rFonts w:ascii="Times New Roman" w:hAnsi="Times New Roman" w:cs="Times New Roman"/>
          <w:color w:val="333333"/>
          <w:sz w:val="24"/>
          <w:szCs w:val="24"/>
          <w:shd w:val="clear" w:color="auto" w:fill="FFFFFF"/>
        </w:rPr>
        <w:t>, 2016)</w:t>
      </w:r>
      <w:r w:rsidRPr="002D611C">
        <w:rPr>
          <w:rFonts w:ascii="Times New Roman" w:hAnsi="Times New Roman" w:cs="Times New Roman"/>
          <w:color w:val="1D1D1D"/>
          <w:sz w:val="24"/>
          <w:szCs w:val="24"/>
          <w:shd w:val="clear" w:color="auto" w:fill="FFFFFF"/>
        </w:rPr>
        <w:t xml:space="preserve">. </w:t>
      </w:r>
      <w:r w:rsidR="00815FD0" w:rsidRPr="002D611C">
        <w:rPr>
          <w:rFonts w:ascii="Times New Roman" w:hAnsi="Times New Roman" w:cs="Times New Roman"/>
          <w:color w:val="1D1D1D"/>
          <w:sz w:val="24"/>
          <w:szCs w:val="24"/>
          <w:shd w:val="clear" w:color="auto" w:fill="FFFFFF"/>
        </w:rPr>
        <w:t xml:space="preserve">To remain sober from past experiences that </w:t>
      </w:r>
      <w:r w:rsidR="003065C1" w:rsidRPr="002D611C">
        <w:rPr>
          <w:rFonts w:ascii="Times New Roman" w:hAnsi="Times New Roman" w:cs="Times New Roman"/>
          <w:color w:val="1D1D1D"/>
          <w:sz w:val="24"/>
          <w:szCs w:val="24"/>
          <w:shd w:val="clear" w:color="auto" w:fill="FFFFFF"/>
        </w:rPr>
        <w:t xml:space="preserve">cost one a health life are as dangerous as vermin and should be kept off, completely. </w:t>
      </w:r>
      <w:r w:rsidR="00FB296E" w:rsidRPr="002D611C">
        <w:rPr>
          <w:rFonts w:ascii="Times New Roman" w:hAnsi="Times New Roman" w:cs="Times New Roman"/>
          <w:color w:val="1D1D1D"/>
          <w:sz w:val="24"/>
          <w:szCs w:val="24"/>
          <w:shd w:val="clear" w:color="auto" w:fill="FFFFFF"/>
        </w:rPr>
        <w:t xml:space="preserve">Relapse is actually caused by things like old friendship, visiting places related to previous life instances and such situations. </w:t>
      </w:r>
      <w:r w:rsidR="006B4A32" w:rsidRPr="002D611C">
        <w:rPr>
          <w:rFonts w:ascii="Times New Roman" w:hAnsi="Times New Roman" w:cs="Times New Roman"/>
          <w:color w:val="1D1D1D"/>
          <w:sz w:val="24"/>
          <w:szCs w:val="24"/>
          <w:shd w:val="clear" w:color="auto" w:fill="FFFFFF"/>
        </w:rPr>
        <w:t xml:space="preserve">What happens to a client’s mind after such is that it segregates the good moments and tables them to your and your find difficulty of detaching yourself completely. In the event, you find ways back to the relapse condition. </w:t>
      </w:r>
      <w:r w:rsidR="00956DCB" w:rsidRPr="002D611C">
        <w:rPr>
          <w:rFonts w:ascii="Times New Roman" w:hAnsi="Times New Roman" w:cs="Times New Roman"/>
          <w:color w:val="1D1D1D"/>
          <w:sz w:val="24"/>
          <w:szCs w:val="24"/>
          <w:shd w:val="clear" w:color="auto" w:fill="FFFFFF"/>
        </w:rPr>
        <w:t xml:space="preserve">The prevention plan will give options to keep off environmental cues and other instances of the past life. </w:t>
      </w:r>
    </w:p>
    <w:p w:rsidR="008C620F" w:rsidRPr="002D611C" w:rsidRDefault="003C1F01"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A discussion of the models used in relapse prevention.</w:t>
      </w:r>
    </w:p>
    <w:p w:rsidR="008C620F" w:rsidRPr="002D611C" w:rsidRDefault="004833ED"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ab/>
      </w:r>
      <w:r w:rsidR="00DC14F9" w:rsidRPr="002D611C">
        <w:rPr>
          <w:rFonts w:ascii="Times New Roman" w:hAnsi="Times New Roman" w:cs="Times New Roman"/>
          <w:color w:val="1D1D1D"/>
          <w:sz w:val="24"/>
          <w:szCs w:val="24"/>
          <w:shd w:val="clear" w:color="auto" w:fill="FFFFFF"/>
        </w:rPr>
        <w:t xml:space="preserve">There are three types of models that are used in the Relapse Prevention in order to treat </w:t>
      </w:r>
      <w:r w:rsidR="000A2B60" w:rsidRPr="002D611C">
        <w:rPr>
          <w:rFonts w:ascii="Times New Roman" w:hAnsi="Times New Roman" w:cs="Times New Roman"/>
          <w:color w:val="1D1D1D"/>
          <w:sz w:val="24"/>
          <w:szCs w:val="24"/>
          <w:shd w:val="clear" w:color="auto" w:fill="FFFFFF"/>
        </w:rPr>
        <w:t>substance abuse</w:t>
      </w:r>
      <w:r w:rsidR="00284917" w:rsidRPr="002D611C">
        <w:rPr>
          <w:rFonts w:ascii="Times New Roman" w:hAnsi="Times New Roman" w:cs="Times New Roman"/>
          <w:color w:val="1D1D1D"/>
          <w:sz w:val="24"/>
          <w:szCs w:val="24"/>
          <w:shd w:val="clear" w:color="auto" w:fill="FFFFFF"/>
        </w:rPr>
        <w:t xml:space="preserve"> (</w:t>
      </w:r>
      <w:proofErr w:type="spellStart"/>
      <w:r w:rsidR="00284917" w:rsidRPr="002D611C">
        <w:rPr>
          <w:rFonts w:ascii="Times New Roman" w:hAnsi="Times New Roman" w:cs="Times New Roman"/>
          <w:color w:val="333333"/>
          <w:sz w:val="24"/>
          <w:szCs w:val="24"/>
          <w:shd w:val="clear" w:color="auto" w:fill="FFFFFF"/>
        </w:rPr>
        <w:t>Wathen</w:t>
      </w:r>
      <w:proofErr w:type="spellEnd"/>
      <w:r w:rsidR="00284917" w:rsidRPr="002D611C">
        <w:rPr>
          <w:rFonts w:ascii="Times New Roman" w:hAnsi="Times New Roman" w:cs="Times New Roman"/>
          <w:color w:val="333333"/>
          <w:sz w:val="24"/>
          <w:szCs w:val="24"/>
          <w:shd w:val="clear" w:color="auto" w:fill="FFFFFF"/>
        </w:rPr>
        <w:t xml:space="preserve"> &amp; </w:t>
      </w:r>
      <w:proofErr w:type="spellStart"/>
      <w:r w:rsidR="00284917" w:rsidRPr="002D611C">
        <w:rPr>
          <w:rFonts w:ascii="Times New Roman" w:hAnsi="Times New Roman" w:cs="Times New Roman"/>
          <w:color w:val="333333"/>
          <w:sz w:val="24"/>
          <w:szCs w:val="24"/>
          <w:shd w:val="clear" w:color="auto" w:fill="FFFFFF"/>
        </w:rPr>
        <w:t>Podlesnik</w:t>
      </w:r>
      <w:proofErr w:type="spellEnd"/>
      <w:r w:rsidR="00284917" w:rsidRPr="002D611C">
        <w:rPr>
          <w:rFonts w:ascii="Times New Roman" w:hAnsi="Times New Roman" w:cs="Times New Roman"/>
          <w:color w:val="333333"/>
          <w:sz w:val="24"/>
          <w:szCs w:val="24"/>
          <w:shd w:val="clear" w:color="auto" w:fill="FFFFFF"/>
        </w:rPr>
        <w:t>, 2018)</w:t>
      </w:r>
      <w:r w:rsidR="000A2B60" w:rsidRPr="002D611C">
        <w:rPr>
          <w:rFonts w:ascii="Times New Roman" w:hAnsi="Times New Roman" w:cs="Times New Roman"/>
          <w:color w:val="1D1D1D"/>
          <w:sz w:val="24"/>
          <w:szCs w:val="24"/>
          <w:shd w:val="clear" w:color="auto" w:fill="FFFFFF"/>
        </w:rPr>
        <w:t xml:space="preserve">. </w:t>
      </w:r>
      <w:r w:rsidR="00EE10F3" w:rsidRPr="002D611C">
        <w:rPr>
          <w:rFonts w:ascii="Times New Roman" w:hAnsi="Times New Roman" w:cs="Times New Roman"/>
          <w:color w:val="1D1D1D"/>
          <w:sz w:val="24"/>
          <w:szCs w:val="24"/>
          <w:shd w:val="clear" w:color="auto" w:fill="FFFFFF"/>
        </w:rPr>
        <w:t xml:space="preserve">These models explain the details of </w:t>
      </w:r>
      <w:r w:rsidR="00177599" w:rsidRPr="002D611C">
        <w:rPr>
          <w:rFonts w:ascii="Times New Roman" w:hAnsi="Times New Roman" w:cs="Times New Roman"/>
          <w:color w:val="1D1D1D"/>
          <w:sz w:val="24"/>
          <w:szCs w:val="24"/>
          <w:shd w:val="clear" w:color="auto" w:fill="FFFFFF"/>
        </w:rPr>
        <w:t xml:space="preserve">psych </w:t>
      </w:r>
      <w:r w:rsidR="00177599" w:rsidRPr="002D611C">
        <w:rPr>
          <w:rFonts w:ascii="Times New Roman" w:hAnsi="Times New Roman" w:cs="Times New Roman"/>
          <w:color w:val="1D1D1D"/>
          <w:sz w:val="24"/>
          <w:szCs w:val="24"/>
          <w:shd w:val="clear" w:color="auto" w:fill="FFFFFF"/>
        </w:rPr>
        <w:lastRenderedPageBreak/>
        <w:t>education strategies high risk identification</w:t>
      </w:r>
      <w:r w:rsidR="00817CDC" w:rsidRPr="002D611C">
        <w:rPr>
          <w:rFonts w:ascii="Times New Roman" w:hAnsi="Times New Roman" w:cs="Times New Roman"/>
          <w:color w:val="1D1D1D"/>
          <w:sz w:val="24"/>
          <w:szCs w:val="24"/>
          <w:shd w:val="clear" w:color="auto" w:fill="FFFFFF"/>
        </w:rPr>
        <w:t xml:space="preserve"> situations, skills to cope, behaviors to new lifestyle, moderated individual efficacy</w:t>
      </w:r>
      <w:r w:rsidR="00D22871" w:rsidRPr="002D611C">
        <w:rPr>
          <w:rFonts w:ascii="Times New Roman" w:hAnsi="Times New Roman" w:cs="Times New Roman"/>
          <w:color w:val="1D1D1D"/>
          <w:sz w:val="24"/>
          <w:szCs w:val="24"/>
          <w:shd w:val="clear" w:color="auto" w:fill="FFFFFF"/>
        </w:rPr>
        <w:t xml:space="preserve">, relapse management and substance checks. These models are found to use </w:t>
      </w:r>
      <w:r w:rsidR="00296731" w:rsidRPr="002D611C">
        <w:rPr>
          <w:rFonts w:ascii="Times New Roman" w:hAnsi="Times New Roman" w:cs="Times New Roman"/>
          <w:color w:val="1D1D1D"/>
          <w:sz w:val="24"/>
          <w:szCs w:val="24"/>
          <w:shd w:val="clear" w:color="auto" w:fill="FFFFFF"/>
        </w:rPr>
        <w:t xml:space="preserve">cognitive behavior orientation. </w:t>
      </w:r>
    </w:p>
    <w:p w:rsidR="00296731" w:rsidRPr="002D611C" w:rsidRDefault="00296731"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Drug</w:t>
      </w:r>
      <w:r w:rsidR="000E576E" w:rsidRPr="002D611C">
        <w:rPr>
          <w:rFonts w:ascii="Times New Roman" w:hAnsi="Times New Roman" w:cs="Times New Roman"/>
          <w:color w:val="1D1D1D"/>
          <w:sz w:val="24"/>
          <w:szCs w:val="24"/>
          <w:shd w:val="clear" w:color="auto" w:fill="FFFFFF"/>
        </w:rPr>
        <w:t xml:space="preserve"> </w:t>
      </w:r>
      <w:r w:rsidRPr="002D611C">
        <w:rPr>
          <w:rFonts w:ascii="Times New Roman" w:hAnsi="Times New Roman" w:cs="Times New Roman"/>
          <w:color w:val="1D1D1D"/>
          <w:sz w:val="24"/>
          <w:szCs w:val="24"/>
          <w:shd w:val="clear" w:color="auto" w:fill="FFFFFF"/>
        </w:rPr>
        <w:t>specific models</w:t>
      </w:r>
      <w:r w:rsidR="00101547" w:rsidRPr="002D611C">
        <w:rPr>
          <w:rFonts w:ascii="Times New Roman" w:hAnsi="Times New Roman" w:cs="Times New Roman"/>
          <w:color w:val="1D1D1D"/>
          <w:sz w:val="24"/>
          <w:szCs w:val="24"/>
          <w:shd w:val="clear" w:color="auto" w:fill="FFFFFF"/>
        </w:rPr>
        <w:t>; these are models that</w:t>
      </w:r>
      <w:r w:rsidR="000E576E" w:rsidRPr="002D611C">
        <w:rPr>
          <w:rFonts w:ascii="Times New Roman" w:hAnsi="Times New Roman" w:cs="Times New Roman"/>
          <w:color w:val="1D1D1D"/>
          <w:sz w:val="24"/>
          <w:szCs w:val="24"/>
          <w:shd w:val="clear" w:color="auto" w:fill="FFFFFF"/>
        </w:rPr>
        <w:t xml:space="preserve"> utilize well defined processes </w:t>
      </w:r>
      <w:r w:rsidR="00BD5484" w:rsidRPr="002D611C">
        <w:rPr>
          <w:rFonts w:ascii="Times New Roman" w:hAnsi="Times New Roman" w:cs="Times New Roman"/>
          <w:color w:val="1D1D1D"/>
          <w:sz w:val="24"/>
          <w:szCs w:val="24"/>
          <w:shd w:val="clear" w:color="auto" w:fill="FFFFFF"/>
        </w:rPr>
        <w:t xml:space="preserve">to certain disorders. Fr instance the cognitive behavioral model developed by </w:t>
      </w:r>
      <w:proofErr w:type="spellStart"/>
      <w:r w:rsidR="00BD5484" w:rsidRPr="002D611C">
        <w:rPr>
          <w:rFonts w:ascii="Times New Roman" w:hAnsi="Times New Roman" w:cs="Times New Roman"/>
          <w:color w:val="1D1D1D"/>
          <w:sz w:val="24"/>
          <w:szCs w:val="24"/>
          <w:shd w:val="clear" w:color="auto" w:fill="FFFFFF"/>
        </w:rPr>
        <w:t>Marlatt</w:t>
      </w:r>
      <w:proofErr w:type="spellEnd"/>
      <w:r w:rsidR="00284917" w:rsidRPr="002D611C">
        <w:rPr>
          <w:rFonts w:ascii="Times New Roman" w:hAnsi="Times New Roman" w:cs="Times New Roman"/>
          <w:color w:val="1D1D1D"/>
          <w:sz w:val="24"/>
          <w:szCs w:val="24"/>
          <w:shd w:val="clear" w:color="auto" w:fill="FFFFFF"/>
        </w:rPr>
        <w:t xml:space="preserve"> </w:t>
      </w:r>
      <w:r w:rsidR="00284917" w:rsidRPr="002D611C">
        <w:rPr>
          <w:rFonts w:ascii="Times New Roman" w:hAnsi="Times New Roman" w:cs="Times New Roman"/>
          <w:color w:val="1D1D1D"/>
          <w:sz w:val="24"/>
          <w:szCs w:val="24"/>
          <w:shd w:val="clear" w:color="auto" w:fill="FFFFFF"/>
        </w:rPr>
        <w:t>(</w:t>
      </w:r>
      <w:proofErr w:type="spellStart"/>
      <w:r w:rsidR="00284917" w:rsidRPr="002D611C">
        <w:rPr>
          <w:rFonts w:ascii="Times New Roman" w:hAnsi="Times New Roman" w:cs="Times New Roman"/>
          <w:color w:val="333333"/>
          <w:sz w:val="24"/>
          <w:szCs w:val="24"/>
          <w:shd w:val="clear" w:color="auto" w:fill="FFFFFF"/>
        </w:rPr>
        <w:t>Wathen</w:t>
      </w:r>
      <w:proofErr w:type="spellEnd"/>
      <w:r w:rsidR="00284917" w:rsidRPr="002D611C">
        <w:rPr>
          <w:rFonts w:ascii="Times New Roman" w:hAnsi="Times New Roman" w:cs="Times New Roman"/>
          <w:color w:val="333333"/>
          <w:sz w:val="24"/>
          <w:szCs w:val="24"/>
          <w:shd w:val="clear" w:color="auto" w:fill="FFFFFF"/>
        </w:rPr>
        <w:t xml:space="preserve"> &amp; </w:t>
      </w:r>
      <w:proofErr w:type="spellStart"/>
      <w:r w:rsidR="00284917" w:rsidRPr="002D611C">
        <w:rPr>
          <w:rFonts w:ascii="Times New Roman" w:hAnsi="Times New Roman" w:cs="Times New Roman"/>
          <w:color w:val="333333"/>
          <w:sz w:val="24"/>
          <w:szCs w:val="24"/>
          <w:shd w:val="clear" w:color="auto" w:fill="FFFFFF"/>
        </w:rPr>
        <w:t>Podlesnik</w:t>
      </w:r>
      <w:proofErr w:type="spellEnd"/>
      <w:r w:rsidR="00284917" w:rsidRPr="002D611C">
        <w:rPr>
          <w:rFonts w:ascii="Times New Roman" w:hAnsi="Times New Roman" w:cs="Times New Roman"/>
          <w:color w:val="333333"/>
          <w:sz w:val="24"/>
          <w:szCs w:val="24"/>
          <w:shd w:val="clear" w:color="auto" w:fill="FFFFFF"/>
        </w:rPr>
        <w:t>, 2018)</w:t>
      </w:r>
      <w:r w:rsidR="00BD5484" w:rsidRPr="002D611C">
        <w:rPr>
          <w:rFonts w:ascii="Times New Roman" w:hAnsi="Times New Roman" w:cs="Times New Roman"/>
          <w:color w:val="1D1D1D"/>
          <w:sz w:val="24"/>
          <w:szCs w:val="24"/>
          <w:shd w:val="clear" w:color="auto" w:fill="FFFFFF"/>
        </w:rPr>
        <w:t>.</w:t>
      </w:r>
    </w:p>
    <w:p w:rsidR="00BD5484" w:rsidRPr="002D611C" w:rsidRDefault="00BD5484"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Descriptive models</w:t>
      </w:r>
      <w:r w:rsidR="004D0BA2" w:rsidRPr="002D611C">
        <w:rPr>
          <w:rFonts w:ascii="Times New Roman" w:hAnsi="Times New Roman" w:cs="Times New Roman"/>
          <w:color w:val="1D1D1D"/>
          <w:sz w:val="24"/>
          <w:szCs w:val="24"/>
          <w:shd w:val="clear" w:color="auto" w:fill="FFFFFF"/>
        </w:rPr>
        <w:t>,</w:t>
      </w:r>
      <w:r w:rsidRPr="002D611C">
        <w:rPr>
          <w:rFonts w:ascii="Times New Roman" w:hAnsi="Times New Roman" w:cs="Times New Roman"/>
          <w:color w:val="1D1D1D"/>
          <w:sz w:val="24"/>
          <w:szCs w:val="24"/>
          <w:shd w:val="clear" w:color="auto" w:fill="FFFFFF"/>
        </w:rPr>
        <w:t xml:space="preserve"> </w:t>
      </w:r>
      <w:r w:rsidR="004D0BA2" w:rsidRPr="002D611C">
        <w:rPr>
          <w:rFonts w:ascii="Times New Roman" w:hAnsi="Times New Roman" w:cs="Times New Roman"/>
          <w:color w:val="1D1D1D"/>
          <w:sz w:val="24"/>
          <w:szCs w:val="24"/>
          <w:shd w:val="clear" w:color="auto" w:fill="FFFFFF"/>
        </w:rPr>
        <w:t xml:space="preserve">on the other hand, make use of case studies and clinical observations </w:t>
      </w:r>
      <w:r w:rsidR="00BB61A6" w:rsidRPr="002D611C">
        <w:rPr>
          <w:rFonts w:ascii="Times New Roman" w:hAnsi="Times New Roman" w:cs="Times New Roman"/>
          <w:color w:val="1D1D1D"/>
          <w:sz w:val="24"/>
          <w:szCs w:val="24"/>
          <w:shd w:val="clear" w:color="auto" w:fill="FFFFFF"/>
        </w:rPr>
        <w:t>to review the importance of relapse prevention strategies</w:t>
      </w:r>
      <w:r w:rsidR="00793A07" w:rsidRPr="002D611C">
        <w:rPr>
          <w:rFonts w:ascii="Times New Roman" w:hAnsi="Times New Roman" w:cs="Times New Roman"/>
          <w:color w:val="1D1D1D"/>
          <w:sz w:val="24"/>
          <w:szCs w:val="24"/>
          <w:shd w:val="clear" w:color="auto" w:fill="FFFFFF"/>
        </w:rPr>
        <w:t xml:space="preserve"> </w:t>
      </w:r>
      <w:r w:rsidR="00793A07" w:rsidRPr="002D611C">
        <w:rPr>
          <w:rFonts w:ascii="Times New Roman" w:hAnsi="Times New Roman" w:cs="Times New Roman"/>
          <w:color w:val="1D1D1D"/>
          <w:sz w:val="24"/>
          <w:szCs w:val="24"/>
          <w:shd w:val="clear" w:color="auto" w:fill="FFFFFF"/>
        </w:rPr>
        <w:t>(</w:t>
      </w:r>
      <w:proofErr w:type="spellStart"/>
      <w:r w:rsidR="00793A07" w:rsidRPr="002D611C">
        <w:rPr>
          <w:rFonts w:ascii="Times New Roman" w:hAnsi="Times New Roman" w:cs="Times New Roman"/>
          <w:color w:val="333333"/>
          <w:sz w:val="24"/>
          <w:szCs w:val="24"/>
          <w:shd w:val="clear" w:color="auto" w:fill="FFFFFF"/>
        </w:rPr>
        <w:t>Wathen</w:t>
      </w:r>
      <w:proofErr w:type="spellEnd"/>
      <w:r w:rsidR="00793A07" w:rsidRPr="002D611C">
        <w:rPr>
          <w:rFonts w:ascii="Times New Roman" w:hAnsi="Times New Roman" w:cs="Times New Roman"/>
          <w:color w:val="333333"/>
          <w:sz w:val="24"/>
          <w:szCs w:val="24"/>
          <w:shd w:val="clear" w:color="auto" w:fill="FFFFFF"/>
        </w:rPr>
        <w:t xml:space="preserve"> &amp; </w:t>
      </w:r>
      <w:proofErr w:type="spellStart"/>
      <w:r w:rsidR="00793A07" w:rsidRPr="002D611C">
        <w:rPr>
          <w:rFonts w:ascii="Times New Roman" w:hAnsi="Times New Roman" w:cs="Times New Roman"/>
          <w:color w:val="333333"/>
          <w:sz w:val="24"/>
          <w:szCs w:val="24"/>
          <w:shd w:val="clear" w:color="auto" w:fill="FFFFFF"/>
        </w:rPr>
        <w:t>Podlesnik</w:t>
      </w:r>
      <w:proofErr w:type="spellEnd"/>
      <w:r w:rsidR="00793A07" w:rsidRPr="002D611C">
        <w:rPr>
          <w:rFonts w:ascii="Times New Roman" w:hAnsi="Times New Roman" w:cs="Times New Roman"/>
          <w:color w:val="333333"/>
          <w:sz w:val="24"/>
          <w:szCs w:val="24"/>
          <w:shd w:val="clear" w:color="auto" w:fill="FFFFFF"/>
        </w:rPr>
        <w:t>, 2018)</w:t>
      </w:r>
      <w:proofErr w:type="gramStart"/>
      <w:r w:rsidR="00793A07" w:rsidRPr="002D611C">
        <w:rPr>
          <w:rFonts w:ascii="Times New Roman" w:hAnsi="Times New Roman" w:cs="Times New Roman"/>
          <w:color w:val="1D1D1D"/>
          <w:sz w:val="24"/>
          <w:szCs w:val="24"/>
          <w:shd w:val="clear" w:color="auto" w:fill="FFFFFF"/>
        </w:rPr>
        <w:t>.</w:t>
      </w:r>
      <w:r w:rsidR="00BB61A6" w:rsidRPr="002D611C">
        <w:rPr>
          <w:rFonts w:ascii="Times New Roman" w:hAnsi="Times New Roman" w:cs="Times New Roman"/>
          <w:color w:val="1D1D1D"/>
          <w:sz w:val="24"/>
          <w:szCs w:val="24"/>
          <w:shd w:val="clear" w:color="auto" w:fill="FFFFFF"/>
        </w:rPr>
        <w:t>.</w:t>
      </w:r>
      <w:proofErr w:type="gramEnd"/>
      <w:r w:rsidR="00BB61A6" w:rsidRPr="002D611C">
        <w:rPr>
          <w:rFonts w:ascii="Times New Roman" w:hAnsi="Times New Roman" w:cs="Times New Roman"/>
          <w:color w:val="1D1D1D"/>
          <w:sz w:val="24"/>
          <w:szCs w:val="24"/>
          <w:shd w:val="clear" w:color="auto" w:fill="FFFFFF"/>
        </w:rPr>
        <w:t xml:space="preserve"> </w:t>
      </w:r>
    </w:p>
    <w:p w:rsidR="00CA757C" w:rsidRPr="002D611C" w:rsidRDefault="00CA757C" w:rsidP="002D611C">
      <w:pPr>
        <w:spacing w:before="100" w:beforeAutospacing="1" w:after="100" w:afterAutospacing="1" w:line="480" w:lineRule="auto"/>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t>Integrated outpatient models are an interplay of the former models in addition to other strategies</w:t>
      </w:r>
      <w:r w:rsidR="00793A07" w:rsidRPr="002D611C">
        <w:rPr>
          <w:rFonts w:ascii="Times New Roman" w:hAnsi="Times New Roman" w:cs="Times New Roman"/>
          <w:color w:val="1D1D1D"/>
          <w:sz w:val="24"/>
          <w:szCs w:val="24"/>
          <w:shd w:val="clear" w:color="auto" w:fill="FFFFFF"/>
        </w:rPr>
        <w:t xml:space="preserve"> </w:t>
      </w:r>
      <w:r w:rsidR="00793A07" w:rsidRPr="002D611C">
        <w:rPr>
          <w:rFonts w:ascii="Times New Roman" w:hAnsi="Times New Roman" w:cs="Times New Roman"/>
          <w:color w:val="1D1D1D"/>
          <w:sz w:val="24"/>
          <w:szCs w:val="24"/>
          <w:shd w:val="clear" w:color="auto" w:fill="FFFFFF"/>
        </w:rPr>
        <w:t>(</w:t>
      </w:r>
      <w:proofErr w:type="spellStart"/>
      <w:r w:rsidR="00793A07" w:rsidRPr="002D611C">
        <w:rPr>
          <w:rFonts w:ascii="Times New Roman" w:hAnsi="Times New Roman" w:cs="Times New Roman"/>
          <w:color w:val="333333"/>
          <w:sz w:val="24"/>
          <w:szCs w:val="24"/>
          <w:shd w:val="clear" w:color="auto" w:fill="FFFFFF"/>
        </w:rPr>
        <w:t>Wathen</w:t>
      </w:r>
      <w:proofErr w:type="spellEnd"/>
      <w:r w:rsidR="00793A07" w:rsidRPr="002D611C">
        <w:rPr>
          <w:rFonts w:ascii="Times New Roman" w:hAnsi="Times New Roman" w:cs="Times New Roman"/>
          <w:color w:val="333333"/>
          <w:sz w:val="24"/>
          <w:szCs w:val="24"/>
          <w:shd w:val="clear" w:color="auto" w:fill="FFFFFF"/>
        </w:rPr>
        <w:t xml:space="preserve"> &amp; </w:t>
      </w:r>
      <w:proofErr w:type="spellStart"/>
      <w:r w:rsidR="00793A07" w:rsidRPr="002D611C">
        <w:rPr>
          <w:rFonts w:ascii="Times New Roman" w:hAnsi="Times New Roman" w:cs="Times New Roman"/>
          <w:color w:val="333333"/>
          <w:sz w:val="24"/>
          <w:szCs w:val="24"/>
          <w:shd w:val="clear" w:color="auto" w:fill="FFFFFF"/>
        </w:rPr>
        <w:t>Podlesnik</w:t>
      </w:r>
      <w:proofErr w:type="spellEnd"/>
      <w:r w:rsidR="00793A07" w:rsidRPr="002D611C">
        <w:rPr>
          <w:rFonts w:ascii="Times New Roman" w:hAnsi="Times New Roman" w:cs="Times New Roman"/>
          <w:color w:val="333333"/>
          <w:sz w:val="24"/>
          <w:szCs w:val="24"/>
          <w:shd w:val="clear" w:color="auto" w:fill="FFFFFF"/>
        </w:rPr>
        <w:t>, 2018)</w:t>
      </w:r>
      <w:r w:rsidR="00793A07" w:rsidRPr="002D611C">
        <w:rPr>
          <w:rFonts w:ascii="Times New Roman" w:hAnsi="Times New Roman" w:cs="Times New Roman"/>
          <w:color w:val="1D1D1D"/>
          <w:sz w:val="24"/>
          <w:szCs w:val="24"/>
          <w:shd w:val="clear" w:color="auto" w:fill="FFFFFF"/>
        </w:rPr>
        <w:t>.</w:t>
      </w:r>
      <w:r w:rsidRPr="002D611C">
        <w:rPr>
          <w:rFonts w:ascii="Times New Roman" w:hAnsi="Times New Roman" w:cs="Times New Roman"/>
          <w:color w:val="1D1D1D"/>
          <w:sz w:val="24"/>
          <w:szCs w:val="24"/>
          <w:shd w:val="clear" w:color="auto" w:fill="FFFFFF"/>
        </w:rPr>
        <w:t xml:space="preserve"> </w:t>
      </w: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8B10B3" w:rsidRDefault="008B10B3"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p>
    <w:p w:rsidR="00A954E4" w:rsidRPr="002D611C" w:rsidRDefault="00A954E4" w:rsidP="002D611C">
      <w:pPr>
        <w:spacing w:before="100" w:beforeAutospacing="1" w:after="100" w:afterAutospacing="1" w:line="480" w:lineRule="auto"/>
        <w:jc w:val="center"/>
        <w:rPr>
          <w:rFonts w:ascii="Times New Roman" w:hAnsi="Times New Roman" w:cs="Times New Roman"/>
          <w:color w:val="1D1D1D"/>
          <w:sz w:val="24"/>
          <w:szCs w:val="24"/>
          <w:shd w:val="clear" w:color="auto" w:fill="FFFFFF"/>
        </w:rPr>
      </w:pPr>
      <w:r w:rsidRPr="002D611C">
        <w:rPr>
          <w:rFonts w:ascii="Times New Roman" w:hAnsi="Times New Roman" w:cs="Times New Roman"/>
          <w:color w:val="1D1D1D"/>
          <w:sz w:val="24"/>
          <w:szCs w:val="24"/>
          <w:shd w:val="clear" w:color="auto" w:fill="FFFFFF"/>
        </w:rPr>
        <w:lastRenderedPageBreak/>
        <w:t>References</w:t>
      </w:r>
    </w:p>
    <w:p w:rsidR="00A954E4" w:rsidRPr="002D611C" w:rsidRDefault="00A954E4" w:rsidP="00004095">
      <w:pPr>
        <w:spacing w:before="100" w:beforeAutospacing="1" w:after="100" w:afterAutospacing="1" w:line="480" w:lineRule="auto"/>
        <w:ind w:left="720" w:hanging="720"/>
        <w:rPr>
          <w:rFonts w:ascii="Times New Roman" w:hAnsi="Times New Roman" w:cs="Times New Roman"/>
          <w:color w:val="333333"/>
          <w:sz w:val="24"/>
          <w:szCs w:val="24"/>
          <w:shd w:val="clear" w:color="auto" w:fill="FFFFFF"/>
        </w:rPr>
      </w:pPr>
      <w:r w:rsidRPr="002D611C">
        <w:rPr>
          <w:rFonts w:ascii="Times New Roman" w:hAnsi="Times New Roman" w:cs="Times New Roman"/>
          <w:color w:val="333333"/>
          <w:sz w:val="24"/>
          <w:szCs w:val="24"/>
          <w:shd w:val="clear" w:color="auto" w:fill="FFFFFF"/>
        </w:rPr>
        <w:t xml:space="preserve">Beach House, (2016). “Key Elements of Relapse </w:t>
      </w:r>
      <w:r w:rsidR="008515C7" w:rsidRPr="002D611C">
        <w:rPr>
          <w:rFonts w:ascii="Times New Roman" w:hAnsi="Times New Roman" w:cs="Times New Roman"/>
          <w:color w:val="333333"/>
          <w:sz w:val="24"/>
          <w:szCs w:val="24"/>
          <w:shd w:val="clear" w:color="auto" w:fill="FFFFFF"/>
        </w:rPr>
        <w:t>Prevention</w:t>
      </w:r>
      <w:r w:rsidRPr="002D611C">
        <w:rPr>
          <w:rFonts w:ascii="Times New Roman" w:hAnsi="Times New Roman" w:cs="Times New Roman"/>
          <w:color w:val="333333"/>
          <w:sz w:val="24"/>
          <w:szCs w:val="24"/>
          <w:shd w:val="clear" w:color="auto" w:fill="FFFFFF"/>
        </w:rPr>
        <w:t>.”</w:t>
      </w:r>
    </w:p>
    <w:p w:rsidR="007E7A8E" w:rsidRPr="002D611C" w:rsidRDefault="0089278C" w:rsidP="00004095">
      <w:pPr>
        <w:spacing w:before="100" w:beforeAutospacing="1" w:after="100" w:afterAutospacing="1" w:line="480" w:lineRule="auto"/>
        <w:ind w:left="720" w:hanging="720"/>
        <w:rPr>
          <w:rFonts w:ascii="Times New Roman" w:hAnsi="Times New Roman" w:cs="Times New Roman"/>
          <w:color w:val="333333"/>
          <w:sz w:val="24"/>
          <w:szCs w:val="24"/>
          <w:shd w:val="clear" w:color="auto" w:fill="FFFFFF"/>
        </w:rPr>
      </w:pPr>
      <w:r w:rsidRPr="002D611C">
        <w:rPr>
          <w:rFonts w:ascii="Times New Roman" w:hAnsi="Times New Roman" w:cs="Times New Roman"/>
          <w:color w:val="333333"/>
          <w:sz w:val="24"/>
          <w:szCs w:val="24"/>
          <w:shd w:val="clear" w:color="auto" w:fill="FFFFFF"/>
        </w:rPr>
        <w:t>Nova Recovery Center, (2017). NOVA July, “5 Key Components of a Relapse Prevention Plan.”</w:t>
      </w:r>
      <w:r w:rsidR="00176FA2" w:rsidRPr="002D611C">
        <w:rPr>
          <w:rFonts w:ascii="Times New Roman" w:hAnsi="Times New Roman" w:cs="Times New Roman"/>
          <w:color w:val="333333"/>
          <w:sz w:val="24"/>
          <w:szCs w:val="24"/>
          <w:shd w:val="clear" w:color="auto" w:fill="FFFFFF"/>
        </w:rPr>
        <w:t xml:space="preserve"> &gt;</w:t>
      </w:r>
      <w:r w:rsidR="00176FA2" w:rsidRPr="002D611C">
        <w:rPr>
          <w:rFonts w:ascii="Times New Roman" w:hAnsi="Times New Roman" w:cs="Times New Roman"/>
          <w:sz w:val="24"/>
          <w:szCs w:val="24"/>
        </w:rPr>
        <w:t xml:space="preserve"> </w:t>
      </w:r>
      <w:r w:rsidR="007E7A8E" w:rsidRPr="002D611C">
        <w:rPr>
          <w:rFonts w:ascii="Times New Roman" w:hAnsi="Times New Roman" w:cs="Times New Roman"/>
          <w:color w:val="333333"/>
          <w:sz w:val="24"/>
          <w:szCs w:val="24"/>
          <w:shd w:val="clear" w:color="auto" w:fill="FFFFFF"/>
        </w:rPr>
        <w:t>https://novarecoverycenter.com/recovery/5-key-components-of-a-relapse-prevention-plan/</w:t>
      </w:r>
    </w:p>
    <w:p w:rsidR="007E7A8E" w:rsidRPr="002D611C" w:rsidRDefault="007E7A8E" w:rsidP="00004095">
      <w:pPr>
        <w:spacing w:before="100" w:beforeAutospacing="1" w:after="100" w:afterAutospacing="1" w:line="480" w:lineRule="auto"/>
        <w:ind w:left="720" w:hanging="720"/>
        <w:rPr>
          <w:rFonts w:ascii="Times New Roman" w:hAnsi="Times New Roman" w:cs="Times New Roman"/>
          <w:color w:val="333333"/>
          <w:sz w:val="24"/>
          <w:szCs w:val="24"/>
          <w:shd w:val="clear" w:color="auto" w:fill="FFFFFF"/>
        </w:rPr>
      </w:pPr>
      <w:r w:rsidRPr="002D611C">
        <w:rPr>
          <w:rFonts w:ascii="Times New Roman" w:hAnsi="Times New Roman" w:cs="Times New Roman"/>
          <w:color w:val="333333"/>
          <w:sz w:val="24"/>
          <w:szCs w:val="24"/>
          <w:shd w:val="clear" w:color="auto" w:fill="FFFFFF"/>
        </w:rPr>
        <w:t xml:space="preserve">Sandstone Care, (2017). “Relapse Prevention Groups and the </w:t>
      </w:r>
      <w:r w:rsidR="008515C7" w:rsidRPr="002D611C">
        <w:rPr>
          <w:rFonts w:ascii="Times New Roman" w:hAnsi="Times New Roman" w:cs="Times New Roman"/>
          <w:color w:val="333333"/>
          <w:sz w:val="24"/>
          <w:szCs w:val="24"/>
          <w:shd w:val="clear" w:color="auto" w:fill="FFFFFF"/>
        </w:rPr>
        <w:t>Importance</w:t>
      </w:r>
      <w:r w:rsidRPr="002D611C">
        <w:rPr>
          <w:rFonts w:ascii="Times New Roman" w:hAnsi="Times New Roman" w:cs="Times New Roman"/>
          <w:color w:val="333333"/>
          <w:sz w:val="24"/>
          <w:szCs w:val="24"/>
          <w:shd w:val="clear" w:color="auto" w:fill="FFFFFF"/>
        </w:rPr>
        <w:t xml:space="preserve"> of Continuing Care.”</w:t>
      </w:r>
      <w:r w:rsidR="008515C7" w:rsidRPr="002D611C">
        <w:rPr>
          <w:rFonts w:ascii="Times New Roman" w:hAnsi="Times New Roman" w:cs="Times New Roman"/>
          <w:color w:val="333333"/>
          <w:sz w:val="24"/>
          <w:szCs w:val="24"/>
          <w:shd w:val="clear" w:color="auto" w:fill="FFFFFF"/>
        </w:rPr>
        <w:t xml:space="preserve"> &gt;</w:t>
      </w:r>
      <w:r w:rsidR="008515C7" w:rsidRPr="002D611C">
        <w:rPr>
          <w:rFonts w:ascii="Times New Roman" w:hAnsi="Times New Roman" w:cs="Times New Roman"/>
          <w:sz w:val="24"/>
          <w:szCs w:val="24"/>
        </w:rPr>
        <w:t xml:space="preserve"> </w:t>
      </w:r>
      <w:r w:rsidR="008515C7" w:rsidRPr="002D611C">
        <w:rPr>
          <w:rFonts w:ascii="Times New Roman" w:hAnsi="Times New Roman" w:cs="Times New Roman"/>
          <w:color w:val="333333"/>
          <w:sz w:val="24"/>
          <w:szCs w:val="24"/>
          <w:shd w:val="clear" w:color="auto" w:fill="FFFFFF"/>
        </w:rPr>
        <w:t>https://www.sandstonecare.com/blog/relapse-prevention-groups</w:t>
      </w:r>
    </w:p>
    <w:p w:rsidR="00A954E4" w:rsidRPr="002D611C" w:rsidRDefault="00A954E4" w:rsidP="00004095">
      <w:pPr>
        <w:spacing w:before="100" w:beforeAutospacing="1" w:after="100" w:afterAutospacing="1" w:line="480" w:lineRule="auto"/>
        <w:ind w:left="720" w:hanging="720"/>
        <w:rPr>
          <w:rFonts w:ascii="Times New Roman" w:hAnsi="Times New Roman" w:cs="Times New Roman"/>
          <w:color w:val="1D1D1D"/>
          <w:sz w:val="24"/>
          <w:szCs w:val="24"/>
          <w:shd w:val="clear" w:color="auto" w:fill="FFFFFF"/>
        </w:rPr>
      </w:pPr>
      <w:proofErr w:type="spellStart"/>
      <w:r w:rsidRPr="002D611C">
        <w:rPr>
          <w:rFonts w:ascii="Times New Roman" w:hAnsi="Times New Roman" w:cs="Times New Roman"/>
          <w:color w:val="333333"/>
          <w:sz w:val="24"/>
          <w:szCs w:val="24"/>
          <w:shd w:val="clear" w:color="auto" w:fill="FFFFFF"/>
        </w:rPr>
        <w:t>Wathen</w:t>
      </w:r>
      <w:proofErr w:type="spellEnd"/>
      <w:r w:rsidRPr="002D611C">
        <w:rPr>
          <w:rFonts w:ascii="Times New Roman" w:hAnsi="Times New Roman" w:cs="Times New Roman"/>
          <w:color w:val="333333"/>
          <w:sz w:val="24"/>
          <w:szCs w:val="24"/>
          <w:shd w:val="clear" w:color="auto" w:fill="FFFFFF"/>
        </w:rPr>
        <w:t xml:space="preserve">, S. N., &amp; </w:t>
      </w:r>
      <w:proofErr w:type="spellStart"/>
      <w:r w:rsidRPr="002D611C">
        <w:rPr>
          <w:rFonts w:ascii="Times New Roman" w:hAnsi="Times New Roman" w:cs="Times New Roman"/>
          <w:color w:val="333333"/>
          <w:sz w:val="24"/>
          <w:szCs w:val="24"/>
          <w:shd w:val="clear" w:color="auto" w:fill="FFFFFF"/>
        </w:rPr>
        <w:t>Podlesnik</w:t>
      </w:r>
      <w:proofErr w:type="spellEnd"/>
      <w:r w:rsidRPr="002D611C">
        <w:rPr>
          <w:rFonts w:ascii="Times New Roman" w:hAnsi="Times New Roman" w:cs="Times New Roman"/>
          <w:color w:val="333333"/>
          <w:sz w:val="24"/>
          <w:szCs w:val="24"/>
          <w:shd w:val="clear" w:color="auto" w:fill="FFFFFF"/>
        </w:rPr>
        <w:t xml:space="preserve">, C. A. (2018). </w:t>
      </w:r>
      <w:r w:rsidR="008515C7" w:rsidRPr="002D611C">
        <w:rPr>
          <w:rFonts w:ascii="Times New Roman" w:hAnsi="Times New Roman" w:cs="Times New Roman"/>
          <w:color w:val="333333"/>
          <w:sz w:val="24"/>
          <w:szCs w:val="24"/>
          <w:shd w:val="clear" w:color="auto" w:fill="FFFFFF"/>
        </w:rPr>
        <w:t>Laboratory models</w:t>
      </w:r>
      <w:r w:rsidRPr="002D611C">
        <w:rPr>
          <w:rFonts w:ascii="Times New Roman" w:hAnsi="Times New Roman" w:cs="Times New Roman"/>
          <w:sz w:val="24"/>
          <w:szCs w:val="24"/>
          <w:shd w:val="clear" w:color="auto" w:fill="FFFFFF"/>
        </w:rPr>
        <w:t> </w:t>
      </w:r>
      <w:r w:rsidRPr="002D611C">
        <w:rPr>
          <w:rFonts w:ascii="Times New Roman" w:hAnsi="Times New Roman" w:cs="Times New Roman"/>
          <w:color w:val="333333"/>
          <w:sz w:val="24"/>
          <w:szCs w:val="24"/>
          <w:shd w:val="clear" w:color="auto" w:fill="FFFFFF"/>
        </w:rPr>
        <w:t>of treatment</w:t>
      </w:r>
      <w:r w:rsidR="008515C7" w:rsidRPr="002D611C">
        <w:rPr>
          <w:rFonts w:ascii="Times New Roman" w:hAnsi="Times New Roman" w:cs="Times New Roman"/>
          <w:color w:val="333333"/>
          <w:sz w:val="24"/>
          <w:szCs w:val="24"/>
          <w:shd w:val="clear" w:color="auto" w:fill="FFFFFF"/>
        </w:rPr>
        <w:t xml:space="preserve"> relapse </w:t>
      </w:r>
      <w:r w:rsidRPr="002D611C">
        <w:rPr>
          <w:rFonts w:ascii="Times New Roman" w:hAnsi="Times New Roman" w:cs="Times New Roman"/>
          <w:color w:val="333333"/>
          <w:sz w:val="24"/>
          <w:szCs w:val="24"/>
          <w:shd w:val="clear" w:color="auto" w:fill="FFFFFF"/>
        </w:rPr>
        <w:t>and mitigation techniques. </w:t>
      </w:r>
      <w:r w:rsidRPr="002D611C">
        <w:rPr>
          <w:rStyle w:val="Emphasis"/>
          <w:rFonts w:ascii="Times New Roman" w:hAnsi="Times New Roman" w:cs="Times New Roman"/>
          <w:color w:val="333333"/>
          <w:sz w:val="24"/>
          <w:szCs w:val="24"/>
          <w:shd w:val="clear" w:color="auto" w:fill="FFFFFF"/>
        </w:rPr>
        <w:t>Behavior Analysis: Research and Practice.</w:t>
      </w:r>
      <w:r w:rsidRPr="002D611C">
        <w:rPr>
          <w:rFonts w:ascii="Times New Roman" w:hAnsi="Times New Roman" w:cs="Times New Roman"/>
          <w:color w:val="333333"/>
          <w:sz w:val="24"/>
          <w:szCs w:val="24"/>
          <w:shd w:val="clear" w:color="auto" w:fill="FFFFFF"/>
        </w:rPr>
        <w:t> Advance online publication.</w:t>
      </w:r>
      <w:r w:rsidRPr="002D611C">
        <w:rPr>
          <w:rFonts w:ascii="Times New Roman" w:hAnsi="Times New Roman" w:cs="Times New Roman"/>
          <w:color w:val="1D1D1D"/>
          <w:sz w:val="24"/>
          <w:szCs w:val="24"/>
          <w:shd w:val="clear" w:color="auto" w:fill="FFFFFF"/>
        </w:rPr>
        <w:t xml:space="preserve"> </w:t>
      </w:r>
    </w:p>
    <w:sectPr w:rsidR="00A954E4" w:rsidRPr="002D611C" w:rsidSect="008B10B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0F6" w:rsidRDefault="007850F6" w:rsidP="00B7128F">
      <w:pPr>
        <w:spacing w:after="0" w:line="240" w:lineRule="auto"/>
      </w:pPr>
      <w:r>
        <w:separator/>
      </w:r>
    </w:p>
  </w:endnote>
  <w:endnote w:type="continuationSeparator" w:id="0">
    <w:p w:rsidR="007850F6" w:rsidRDefault="007850F6" w:rsidP="00B71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0F6" w:rsidRDefault="007850F6" w:rsidP="00B7128F">
      <w:pPr>
        <w:spacing w:after="0" w:line="240" w:lineRule="auto"/>
      </w:pPr>
      <w:r>
        <w:separator/>
      </w:r>
    </w:p>
  </w:footnote>
  <w:footnote w:type="continuationSeparator" w:id="0">
    <w:p w:rsidR="007850F6" w:rsidRDefault="007850F6" w:rsidP="00B712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28F" w:rsidRPr="008B10B3" w:rsidRDefault="008B10B3" w:rsidP="008B10B3">
    <w:pPr>
      <w:pStyle w:val="Header"/>
      <w:rPr>
        <w:rFonts w:ascii="Times New Roman" w:hAnsi="Times New Roman" w:cs="Times New Roman"/>
        <w:sz w:val="24"/>
        <w:szCs w:val="24"/>
      </w:rPr>
    </w:pPr>
    <w:r w:rsidRPr="00A4216E">
      <w:rPr>
        <w:rFonts w:ascii="Times New Roman" w:hAnsi="Times New Roman" w:cs="Times New Roman"/>
        <w:color w:val="1D1D1D"/>
        <w:sz w:val="24"/>
        <w:szCs w:val="24"/>
        <w:shd w:val="clear" w:color="auto" w:fill="FFFFFF"/>
      </w:rPr>
      <w:t>RELAPSE PREVENTION PLAN ESSAY</w:t>
    </w:r>
    <w:r>
      <w:t xml:space="preserve"> </w:t>
    </w:r>
    <w:r>
      <w:tab/>
    </w:r>
    <w:r>
      <w:tab/>
    </w:r>
    <w:sdt>
      <w:sdtPr>
        <w:id w:val="-2029241630"/>
        <w:docPartObj>
          <w:docPartGallery w:val="Page Numbers (Top of Page)"/>
          <w:docPartUnique/>
        </w:docPartObj>
      </w:sdtPr>
      <w:sdtEndPr>
        <w:rPr>
          <w:rFonts w:ascii="Times New Roman" w:hAnsi="Times New Roman" w:cs="Times New Roman"/>
          <w:noProof/>
          <w:sz w:val="24"/>
          <w:szCs w:val="24"/>
        </w:rPr>
      </w:sdtEndPr>
      <w:sdtContent>
        <w:r w:rsidRPr="008B10B3">
          <w:rPr>
            <w:rFonts w:ascii="Times New Roman" w:hAnsi="Times New Roman" w:cs="Times New Roman"/>
            <w:sz w:val="24"/>
            <w:szCs w:val="24"/>
          </w:rPr>
          <w:fldChar w:fldCharType="begin"/>
        </w:r>
        <w:r w:rsidRPr="008B10B3">
          <w:rPr>
            <w:rFonts w:ascii="Times New Roman" w:hAnsi="Times New Roman" w:cs="Times New Roman"/>
            <w:sz w:val="24"/>
            <w:szCs w:val="24"/>
          </w:rPr>
          <w:instrText xml:space="preserve"> PAGE   \* MERGEFORMAT </w:instrText>
        </w:r>
        <w:r w:rsidRPr="008B10B3">
          <w:rPr>
            <w:rFonts w:ascii="Times New Roman" w:hAnsi="Times New Roman" w:cs="Times New Roman"/>
            <w:sz w:val="24"/>
            <w:szCs w:val="24"/>
          </w:rPr>
          <w:fldChar w:fldCharType="separate"/>
        </w:r>
        <w:r w:rsidR="009F490D">
          <w:rPr>
            <w:rFonts w:ascii="Times New Roman" w:hAnsi="Times New Roman" w:cs="Times New Roman"/>
            <w:noProof/>
            <w:sz w:val="24"/>
            <w:szCs w:val="24"/>
          </w:rPr>
          <w:t>5</w:t>
        </w:r>
        <w:r w:rsidRPr="008B10B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0B3" w:rsidRPr="008B10B3" w:rsidRDefault="008B10B3" w:rsidP="008B10B3">
    <w:pPr>
      <w:pStyle w:val="Header"/>
      <w:rPr>
        <w:rFonts w:ascii="Times New Roman" w:hAnsi="Times New Roman" w:cs="Times New Roman"/>
        <w:sz w:val="24"/>
        <w:szCs w:val="24"/>
      </w:rPr>
    </w:pPr>
    <w:r w:rsidRPr="00A4216E">
      <w:rPr>
        <w:rFonts w:ascii="Times New Roman" w:hAnsi="Times New Roman" w:cs="Times New Roman"/>
        <w:sz w:val="24"/>
        <w:szCs w:val="24"/>
      </w:rPr>
      <w:t xml:space="preserve">Running Head: </w:t>
    </w:r>
    <w:r w:rsidRPr="00A4216E">
      <w:rPr>
        <w:rFonts w:ascii="Times New Roman" w:hAnsi="Times New Roman" w:cs="Times New Roman"/>
        <w:color w:val="1D1D1D"/>
        <w:sz w:val="24"/>
        <w:szCs w:val="24"/>
        <w:shd w:val="clear" w:color="auto" w:fill="FFFFFF"/>
      </w:rPr>
      <w:t>RELAPSE PREVENTION PLAN ESSAY</w:t>
    </w:r>
    <w:r>
      <w:t xml:space="preserve"> </w:t>
    </w:r>
    <w:r>
      <w:tab/>
    </w:r>
    <w:sdt>
      <w:sdtPr>
        <w:id w:val="1718778741"/>
        <w:docPartObj>
          <w:docPartGallery w:val="Page Numbers (Top of Page)"/>
          <w:docPartUnique/>
        </w:docPartObj>
      </w:sdtPr>
      <w:sdtEndPr>
        <w:rPr>
          <w:rFonts w:ascii="Times New Roman" w:hAnsi="Times New Roman" w:cs="Times New Roman"/>
          <w:noProof/>
          <w:sz w:val="24"/>
          <w:szCs w:val="24"/>
        </w:rPr>
      </w:sdtEndPr>
      <w:sdtContent>
        <w:r w:rsidRPr="008B10B3">
          <w:rPr>
            <w:rFonts w:ascii="Times New Roman" w:hAnsi="Times New Roman" w:cs="Times New Roman"/>
            <w:sz w:val="24"/>
            <w:szCs w:val="24"/>
          </w:rPr>
          <w:fldChar w:fldCharType="begin"/>
        </w:r>
        <w:r w:rsidRPr="008B10B3">
          <w:rPr>
            <w:rFonts w:ascii="Times New Roman" w:hAnsi="Times New Roman" w:cs="Times New Roman"/>
            <w:sz w:val="24"/>
            <w:szCs w:val="24"/>
          </w:rPr>
          <w:instrText xml:space="preserve"> PAGE   \* MERGEFORMAT </w:instrText>
        </w:r>
        <w:r w:rsidRPr="008B10B3">
          <w:rPr>
            <w:rFonts w:ascii="Times New Roman" w:hAnsi="Times New Roman" w:cs="Times New Roman"/>
            <w:sz w:val="24"/>
            <w:szCs w:val="24"/>
          </w:rPr>
          <w:fldChar w:fldCharType="separate"/>
        </w:r>
        <w:r>
          <w:rPr>
            <w:rFonts w:ascii="Times New Roman" w:hAnsi="Times New Roman" w:cs="Times New Roman"/>
            <w:noProof/>
            <w:sz w:val="24"/>
            <w:szCs w:val="24"/>
          </w:rPr>
          <w:t>1</w:t>
        </w:r>
        <w:r w:rsidRPr="008B10B3">
          <w:rPr>
            <w:rFonts w:ascii="Times New Roman" w:hAnsi="Times New Roman" w:cs="Times New Roman"/>
            <w:noProof/>
            <w:sz w:val="24"/>
            <w:szCs w:val="24"/>
          </w:rPr>
          <w:fldChar w:fldCharType="end"/>
        </w:r>
      </w:sdtContent>
    </w:sdt>
  </w:p>
  <w:p w:rsidR="00A4216E" w:rsidRPr="008B10B3" w:rsidRDefault="00A4216E" w:rsidP="008B1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F01"/>
    <w:rsid w:val="00004095"/>
    <w:rsid w:val="000A2B60"/>
    <w:rsid w:val="000E576E"/>
    <w:rsid w:val="000F1EA8"/>
    <w:rsid w:val="00101547"/>
    <w:rsid w:val="00176FA2"/>
    <w:rsid w:val="00177599"/>
    <w:rsid w:val="001A5293"/>
    <w:rsid w:val="001F0FE8"/>
    <w:rsid w:val="00201018"/>
    <w:rsid w:val="00284917"/>
    <w:rsid w:val="00296731"/>
    <w:rsid w:val="002A0C2C"/>
    <w:rsid w:val="002C58A1"/>
    <w:rsid w:val="002D157D"/>
    <w:rsid w:val="002D50A5"/>
    <w:rsid w:val="002D611C"/>
    <w:rsid w:val="002F329E"/>
    <w:rsid w:val="003039F5"/>
    <w:rsid w:val="00304D7A"/>
    <w:rsid w:val="0030547B"/>
    <w:rsid w:val="003065C1"/>
    <w:rsid w:val="0032172D"/>
    <w:rsid w:val="00381E01"/>
    <w:rsid w:val="003C1F01"/>
    <w:rsid w:val="003C54D3"/>
    <w:rsid w:val="004203D2"/>
    <w:rsid w:val="004833ED"/>
    <w:rsid w:val="00495D68"/>
    <w:rsid w:val="004B0681"/>
    <w:rsid w:val="004D0BA2"/>
    <w:rsid w:val="0050616F"/>
    <w:rsid w:val="005216DC"/>
    <w:rsid w:val="00530386"/>
    <w:rsid w:val="00574003"/>
    <w:rsid w:val="005A0CF3"/>
    <w:rsid w:val="006043E9"/>
    <w:rsid w:val="00606975"/>
    <w:rsid w:val="00657E09"/>
    <w:rsid w:val="006934E0"/>
    <w:rsid w:val="006B4A32"/>
    <w:rsid w:val="006C0390"/>
    <w:rsid w:val="0071256C"/>
    <w:rsid w:val="00723215"/>
    <w:rsid w:val="007850F6"/>
    <w:rsid w:val="00793A07"/>
    <w:rsid w:val="007B6F8B"/>
    <w:rsid w:val="007E7A8E"/>
    <w:rsid w:val="00804216"/>
    <w:rsid w:val="00815FD0"/>
    <w:rsid w:val="00817CDC"/>
    <w:rsid w:val="00850480"/>
    <w:rsid w:val="008515C7"/>
    <w:rsid w:val="00857E03"/>
    <w:rsid w:val="00880E8B"/>
    <w:rsid w:val="0089278C"/>
    <w:rsid w:val="008B10B3"/>
    <w:rsid w:val="008C620F"/>
    <w:rsid w:val="008D4A5F"/>
    <w:rsid w:val="008F62C6"/>
    <w:rsid w:val="0091670E"/>
    <w:rsid w:val="00924BF4"/>
    <w:rsid w:val="00956DCB"/>
    <w:rsid w:val="009775F9"/>
    <w:rsid w:val="00985D16"/>
    <w:rsid w:val="009F490D"/>
    <w:rsid w:val="00A17E50"/>
    <w:rsid w:val="00A4216E"/>
    <w:rsid w:val="00A519B9"/>
    <w:rsid w:val="00A83290"/>
    <w:rsid w:val="00A954E4"/>
    <w:rsid w:val="00AC4F8A"/>
    <w:rsid w:val="00AE1D84"/>
    <w:rsid w:val="00AF151F"/>
    <w:rsid w:val="00AF69FB"/>
    <w:rsid w:val="00B21622"/>
    <w:rsid w:val="00B64FFA"/>
    <w:rsid w:val="00B7128F"/>
    <w:rsid w:val="00B8119E"/>
    <w:rsid w:val="00B84AA7"/>
    <w:rsid w:val="00BA635C"/>
    <w:rsid w:val="00BB61A6"/>
    <w:rsid w:val="00BD5484"/>
    <w:rsid w:val="00BF441B"/>
    <w:rsid w:val="00C32F11"/>
    <w:rsid w:val="00C33AED"/>
    <w:rsid w:val="00C62D47"/>
    <w:rsid w:val="00C750E7"/>
    <w:rsid w:val="00CA1B73"/>
    <w:rsid w:val="00CA757C"/>
    <w:rsid w:val="00CB0357"/>
    <w:rsid w:val="00CB6E5F"/>
    <w:rsid w:val="00CE7646"/>
    <w:rsid w:val="00D103EE"/>
    <w:rsid w:val="00D22871"/>
    <w:rsid w:val="00D411A1"/>
    <w:rsid w:val="00D55D35"/>
    <w:rsid w:val="00DA0E2B"/>
    <w:rsid w:val="00DB25A7"/>
    <w:rsid w:val="00DC14F9"/>
    <w:rsid w:val="00DE3B13"/>
    <w:rsid w:val="00E144CA"/>
    <w:rsid w:val="00E45226"/>
    <w:rsid w:val="00E5221B"/>
    <w:rsid w:val="00E612CD"/>
    <w:rsid w:val="00E952B7"/>
    <w:rsid w:val="00EA63F5"/>
    <w:rsid w:val="00EA6BAE"/>
    <w:rsid w:val="00EC3DA4"/>
    <w:rsid w:val="00EE10F3"/>
    <w:rsid w:val="00F050F6"/>
    <w:rsid w:val="00F21614"/>
    <w:rsid w:val="00F31E29"/>
    <w:rsid w:val="00F57902"/>
    <w:rsid w:val="00FB296E"/>
    <w:rsid w:val="00FE4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C0A67B-7C16-460F-B7E8-9CCD113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lite">
    <w:name w:val="hilite"/>
    <w:basedOn w:val="DefaultParagraphFont"/>
    <w:rsid w:val="00A954E4"/>
  </w:style>
  <w:style w:type="character" w:styleId="Emphasis">
    <w:name w:val="Emphasis"/>
    <w:basedOn w:val="DefaultParagraphFont"/>
    <w:uiPriority w:val="20"/>
    <w:qFormat/>
    <w:rsid w:val="00A954E4"/>
    <w:rPr>
      <w:i/>
      <w:iCs/>
    </w:rPr>
  </w:style>
  <w:style w:type="character" w:styleId="Hyperlink">
    <w:name w:val="Hyperlink"/>
    <w:basedOn w:val="DefaultParagraphFont"/>
    <w:uiPriority w:val="99"/>
    <w:unhideWhenUsed/>
    <w:rsid w:val="007E7A8E"/>
    <w:rPr>
      <w:color w:val="0563C1" w:themeColor="hyperlink"/>
      <w:u w:val="single"/>
    </w:rPr>
  </w:style>
  <w:style w:type="paragraph" w:styleId="Header">
    <w:name w:val="header"/>
    <w:basedOn w:val="Normal"/>
    <w:link w:val="HeaderChar"/>
    <w:uiPriority w:val="99"/>
    <w:unhideWhenUsed/>
    <w:rsid w:val="00B71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128F"/>
  </w:style>
  <w:style w:type="paragraph" w:styleId="Footer">
    <w:name w:val="footer"/>
    <w:basedOn w:val="Normal"/>
    <w:link w:val="FooterChar"/>
    <w:uiPriority w:val="99"/>
    <w:unhideWhenUsed/>
    <w:rsid w:val="00B71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1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6</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3</cp:revision>
  <dcterms:created xsi:type="dcterms:W3CDTF">2018-08-02T05:13:00Z</dcterms:created>
  <dcterms:modified xsi:type="dcterms:W3CDTF">2018-08-02T11:47:00Z</dcterms:modified>
</cp:coreProperties>
</file>